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76" w:rsidRPr="00676309" w:rsidRDefault="00651262" w:rsidP="00095AED">
      <w:pPr>
        <w:ind w:firstLine="720"/>
        <w:jc w:val="center"/>
        <w:rPr>
          <w:b/>
          <w:sz w:val="28"/>
          <w:szCs w:val="28"/>
        </w:rPr>
      </w:pPr>
      <w:r w:rsidRPr="00676309">
        <w:rPr>
          <w:b/>
          <w:sz w:val="28"/>
          <w:szCs w:val="28"/>
        </w:rPr>
        <w:t>Konkurss „a</w:t>
      </w:r>
      <w:r w:rsidR="00A34663" w:rsidRPr="00676309">
        <w:rPr>
          <w:b/>
          <w:sz w:val="28"/>
          <w:szCs w:val="28"/>
        </w:rPr>
        <w:t>tlaid</w:t>
      </w:r>
      <w:r w:rsidR="00664869" w:rsidRPr="00676309">
        <w:rPr>
          <w:b/>
          <w:sz w:val="28"/>
          <w:szCs w:val="28"/>
        </w:rPr>
        <w:t xml:space="preserve"> </w:t>
      </w:r>
      <w:r w:rsidRPr="00676309">
        <w:rPr>
          <w:b/>
          <w:sz w:val="28"/>
          <w:szCs w:val="28"/>
        </w:rPr>
        <w:t>m</w:t>
      </w:r>
      <w:r w:rsidR="009B45A9" w:rsidRPr="00676309">
        <w:rPr>
          <w:b/>
          <w:sz w:val="28"/>
          <w:szCs w:val="28"/>
        </w:rPr>
        <w:t>ammu</w:t>
      </w:r>
      <w:r w:rsidR="00CC36DD" w:rsidRPr="00676309">
        <w:rPr>
          <w:b/>
          <w:sz w:val="28"/>
          <w:szCs w:val="28"/>
        </w:rPr>
        <w:t>!</w:t>
      </w:r>
      <w:r w:rsidRPr="00676309">
        <w:rPr>
          <w:b/>
          <w:sz w:val="28"/>
          <w:szCs w:val="28"/>
        </w:rPr>
        <w:t>”</w:t>
      </w:r>
    </w:p>
    <w:p w:rsidR="009B45A9" w:rsidRPr="00676309" w:rsidRDefault="00651262" w:rsidP="00095AED">
      <w:pPr>
        <w:jc w:val="center"/>
        <w:rPr>
          <w:sz w:val="28"/>
          <w:szCs w:val="28"/>
        </w:rPr>
      </w:pPr>
      <w:r w:rsidRPr="00676309">
        <w:rPr>
          <w:sz w:val="28"/>
          <w:szCs w:val="28"/>
        </w:rPr>
        <w:t>NOLIKUMS</w:t>
      </w:r>
    </w:p>
    <w:p w:rsidR="00651262" w:rsidRPr="00676309" w:rsidRDefault="00651262" w:rsidP="00095AED">
      <w:pPr>
        <w:jc w:val="center"/>
        <w:rPr>
          <w:sz w:val="24"/>
          <w:szCs w:val="24"/>
        </w:rPr>
      </w:pPr>
      <w:r w:rsidRPr="00676309">
        <w:rPr>
          <w:sz w:val="24"/>
          <w:szCs w:val="24"/>
        </w:rPr>
        <w:t>Rīgā, 2016. gada 1. maijā</w:t>
      </w:r>
    </w:p>
    <w:p w:rsidR="00651262" w:rsidRPr="00676309" w:rsidRDefault="00651262" w:rsidP="00095AED">
      <w:pPr>
        <w:jc w:val="center"/>
        <w:rPr>
          <w:sz w:val="24"/>
          <w:szCs w:val="24"/>
        </w:rPr>
      </w:pPr>
      <w:r w:rsidRPr="00676309">
        <w:rPr>
          <w:sz w:val="24"/>
          <w:szCs w:val="24"/>
        </w:rPr>
        <w:t>Konkursu „atlaid mammu!” organizē AS „</w:t>
      </w:r>
      <w:proofErr w:type="gramStart"/>
      <w:r w:rsidRPr="00676309">
        <w:rPr>
          <w:sz w:val="24"/>
          <w:szCs w:val="24"/>
        </w:rPr>
        <w:t>Latvijas valsts meži</w:t>
      </w:r>
      <w:proofErr w:type="gramEnd"/>
      <w:r w:rsidRPr="00676309">
        <w:rPr>
          <w:sz w:val="24"/>
          <w:szCs w:val="24"/>
        </w:rPr>
        <w:t>” (LVM).</w:t>
      </w:r>
    </w:p>
    <w:p w:rsidR="007A6E09" w:rsidRPr="00676309" w:rsidRDefault="00651262" w:rsidP="007A6E09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>Konkursa vīzija</w:t>
      </w:r>
    </w:p>
    <w:p w:rsidR="00651262" w:rsidRPr="00676309" w:rsidRDefault="001B1ECA" w:rsidP="00095AED">
      <w:pPr>
        <w:ind w:left="720" w:firstLine="360"/>
        <w:jc w:val="both"/>
        <w:rPr>
          <w:sz w:val="24"/>
          <w:szCs w:val="24"/>
        </w:rPr>
      </w:pPr>
      <w:r w:rsidRPr="00676309">
        <w:rPr>
          <w:sz w:val="24"/>
          <w:szCs w:val="24"/>
        </w:rPr>
        <w:t>„</w:t>
      </w:r>
      <w:r w:rsidR="001D1E61" w:rsidRPr="00676309">
        <w:rPr>
          <w:sz w:val="24"/>
          <w:szCs w:val="24"/>
        </w:rPr>
        <w:t>Katrs makšķernieks dzīvo</w:t>
      </w:r>
      <w:r w:rsidR="007A6E09" w:rsidRPr="00676309">
        <w:rPr>
          <w:sz w:val="24"/>
          <w:szCs w:val="24"/>
        </w:rPr>
        <w:t xml:space="preserve"> ar sapni par </w:t>
      </w:r>
      <w:r w:rsidR="001D1E61" w:rsidRPr="00676309">
        <w:rPr>
          <w:sz w:val="24"/>
          <w:szCs w:val="24"/>
        </w:rPr>
        <w:t xml:space="preserve">savu </w:t>
      </w:r>
      <w:r w:rsidR="007A6E09" w:rsidRPr="00676309">
        <w:rPr>
          <w:sz w:val="24"/>
          <w:szCs w:val="24"/>
        </w:rPr>
        <w:t xml:space="preserve">Lielo zivi. </w:t>
      </w:r>
      <w:r w:rsidR="00651262" w:rsidRPr="00676309">
        <w:rPr>
          <w:sz w:val="24"/>
          <w:szCs w:val="24"/>
        </w:rPr>
        <w:t xml:space="preserve">Noķerto trofejas zivi nav iespējams aizmirst, jo īpaši </w:t>
      </w:r>
      <w:r w:rsidR="00EE6780">
        <w:rPr>
          <w:sz w:val="24"/>
          <w:szCs w:val="24"/>
        </w:rPr>
        <w:t xml:space="preserve">tāpēc, ka </w:t>
      </w:r>
      <w:r w:rsidR="00A17301">
        <w:rPr>
          <w:sz w:val="24"/>
          <w:szCs w:val="24"/>
        </w:rPr>
        <w:t>patiesi liela</w:t>
      </w:r>
      <w:r w:rsidR="00651262" w:rsidRPr="00676309">
        <w:rPr>
          <w:sz w:val="24"/>
          <w:szCs w:val="24"/>
        </w:rPr>
        <w:t>s zivis negadās tik bieži.</w:t>
      </w:r>
      <w:r w:rsidR="001D1E61" w:rsidRPr="00676309">
        <w:rPr>
          <w:sz w:val="24"/>
          <w:szCs w:val="24"/>
        </w:rPr>
        <w:t xml:space="preserve"> </w:t>
      </w:r>
      <w:r w:rsidR="00A77AFB" w:rsidRPr="00676309">
        <w:rPr>
          <w:sz w:val="24"/>
          <w:szCs w:val="24"/>
        </w:rPr>
        <w:t xml:space="preserve"> </w:t>
      </w:r>
    </w:p>
    <w:p w:rsidR="00651262" w:rsidRPr="00676309" w:rsidRDefault="00A77AFB" w:rsidP="00095AED">
      <w:pPr>
        <w:ind w:left="720"/>
        <w:jc w:val="both"/>
        <w:rPr>
          <w:sz w:val="24"/>
          <w:szCs w:val="24"/>
        </w:rPr>
      </w:pPr>
      <w:r w:rsidRPr="00676309">
        <w:rPr>
          <w:sz w:val="24"/>
          <w:szCs w:val="24"/>
        </w:rPr>
        <w:t>A</w:t>
      </w:r>
      <w:r w:rsidR="007A6E09" w:rsidRPr="00676309">
        <w:rPr>
          <w:sz w:val="24"/>
          <w:szCs w:val="24"/>
        </w:rPr>
        <w:t xml:space="preserve">psaimniekojot savus ezerus </w:t>
      </w:r>
      <w:r w:rsidRPr="00676309">
        <w:rPr>
          <w:sz w:val="24"/>
          <w:szCs w:val="24"/>
        </w:rPr>
        <w:t>un analizējot lomus</w:t>
      </w:r>
      <w:r w:rsidR="00DF3692" w:rsidRPr="00676309">
        <w:rPr>
          <w:sz w:val="24"/>
          <w:szCs w:val="24"/>
        </w:rPr>
        <w:t>,</w:t>
      </w:r>
      <w:r w:rsidRPr="00676309">
        <w:rPr>
          <w:sz w:val="24"/>
          <w:szCs w:val="24"/>
        </w:rPr>
        <w:t xml:space="preserve"> LVM darbinieki </w:t>
      </w:r>
      <w:r w:rsidR="007A6E09" w:rsidRPr="00676309">
        <w:rPr>
          <w:sz w:val="24"/>
          <w:szCs w:val="24"/>
        </w:rPr>
        <w:t>ir nākuši pie secinājuma</w:t>
      </w:r>
      <w:r w:rsidRPr="00676309">
        <w:rPr>
          <w:sz w:val="24"/>
          <w:szCs w:val="24"/>
        </w:rPr>
        <w:t>,</w:t>
      </w:r>
      <w:r w:rsidR="007A6E09" w:rsidRPr="00676309">
        <w:rPr>
          <w:sz w:val="24"/>
          <w:szCs w:val="24"/>
        </w:rPr>
        <w:t xml:space="preserve"> </w:t>
      </w:r>
      <w:r w:rsidR="00DF3692" w:rsidRPr="00676309">
        <w:rPr>
          <w:sz w:val="24"/>
          <w:szCs w:val="24"/>
        </w:rPr>
        <w:t>ka krietnas trofejas nerodas pašas no sevis,</w:t>
      </w:r>
      <w:r w:rsidR="001D1E61" w:rsidRPr="00676309">
        <w:rPr>
          <w:sz w:val="24"/>
          <w:szCs w:val="24"/>
        </w:rPr>
        <w:t xml:space="preserve"> un atražot zivis tikai „pieliekamā vajadzībām”</w:t>
      </w:r>
      <w:r w:rsidR="00651262" w:rsidRPr="00676309">
        <w:rPr>
          <w:sz w:val="24"/>
          <w:szCs w:val="24"/>
        </w:rPr>
        <w:t>,</w:t>
      </w:r>
      <w:r w:rsidR="007A6E09" w:rsidRPr="00676309">
        <w:rPr>
          <w:sz w:val="24"/>
          <w:szCs w:val="24"/>
        </w:rPr>
        <w:t xml:space="preserve"> </w:t>
      </w:r>
      <w:r w:rsidR="00651262" w:rsidRPr="00676309">
        <w:rPr>
          <w:sz w:val="24"/>
          <w:szCs w:val="24"/>
        </w:rPr>
        <w:t>vairs nav mūsdienu prasībām atbilstoši</w:t>
      </w:r>
      <w:r w:rsidR="00CF4DC0" w:rsidRPr="00676309">
        <w:rPr>
          <w:sz w:val="24"/>
          <w:szCs w:val="24"/>
        </w:rPr>
        <w:t xml:space="preserve">. </w:t>
      </w:r>
    </w:p>
    <w:p w:rsidR="007A6E09" w:rsidRPr="00676309" w:rsidRDefault="00CF4DC0" w:rsidP="00095AED">
      <w:pPr>
        <w:ind w:left="720"/>
        <w:jc w:val="both"/>
        <w:rPr>
          <w:sz w:val="24"/>
          <w:szCs w:val="24"/>
        </w:rPr>
      </w:pPr>
      <w:r w:rsidRPr="00676309">
        <w:rPr>
          <w:sz w:val="24"/>
          <w:szCs w:val="24"/>
        </w:rPr>
        <w:t xml:space="preserve">Vai varat iztēloties ezera plēsīgās zivis kā līdzvērtīgas cīņas partneres? Cīņas, kurās </w:t>
      </w:r>
      <w:r w:rsidR="00DF3692" w:rsidRPr="00676309">
        <w:rPr>
          <w:sz w:val="24"/>
          <w:szCs w:val="24"/>
        </w:rPr>
        <w:t xml:space="preserve">makšķernieku ar zivi vieno vien jūtīgais spininga kāts un aukla, </w:t>
      </w:r>
      <w:r w:rsidRPr="00676309">
        <w:rPr>
          <w:sz w:val="24"/>
          <w:szCs w:val="24"/>
        </w:rPr>
        <w:t>rodas spiningotāja pieredze un meistarība</w:t>
      </w:r>
      <w:r w:rsidR="00DF3692" w:rsidRPr="00676309">
        <w:rPr>
          <w:sz w:val="24"/>
          <w:szCs w:val="24"/>
        </w:rPr>
        <w:t>. Tie, kas pazīst šo saj</w:t>
      </w:r>
      <w:r w:rsidR="00AD1868" w:rsidRPr="00676309">
        <w:rPr>
          <w:sz w:val="24"/>
          <w:szCs w:val="24"/>
        </w:rPr>
        <w:t>ūtu, zina, ka nav lielāka gandarījuma kā cīņa</w:t>
      </w:r>
      <w:r w:rsidR="00DF3692" w:rsidRPr="00676309">
        <w:rPr>
          <w:sz w:val="24"/>
          <w:szCs w:val="24"/>
        </w:rPr>
        <w:t xml:space="preserve"> ar lielu zivi. Lielās zivis ir</w:t>
      </w:r>
      <w:r w:rsidR="00AD1868" w:rsidRPr="00676309">
        <w:rPr>
          <w:sz w:val="24"/>
          <w:szCs w:val="24"/>
        </w:rPr>
        <w:t xml:space="preserve"> kā koki mežā </w:t>
      </w:r>
      <w:r w:rsidR="00EE6780">
        <w:rPr>
          <w:sz w:val="24"/>
          <w:szCs w:val="24"/>
        </w:rPr>
        <w:t>–</w:t>
      </w:r>
      <w:r w:rsidR="00AD1868" w:rsidRPr="00676309">
        <w:rPr>
          <w:sz w:val="24"/>
          <w:szCs w:val="24"/>
        </w:rPr>
        <w:t xml:space="preserve"> tās aug, ja par tām rūpējas</w:t>
      </w:r>
      <w:r w:rsidR="00DF3692" w:rsidRPr="00676309">
        <w:rPr>
          <w:sz w:val="24"/>
          <w:szCs w:val="24"/>
        </w:rPr>
        <w:t xml:space="preserve">, bet tās ir pārāk vērtīgas, lai tiktu noķertas tikai vienreiz. </w:t>
      </w:r>
      <w:r w:rsidR="007A6E09" w:rsidRPr="00676309">
        <w:rPr>
          <w:sz w:val="24"/>
          <w:szCs w:val="24"/>
        </w:rPr>
        <w:t xml:space="preserve"> Aug tikai dzīvas vai noķertas un prasmīgi atbrīvotas zivis.</w:t>
      </w:r>
      <w:r w:rsidR="00AD1868" w:rsidRPr="00676309">
        <w:rPr>
          <w:sz w:val="24"/>
          <w:szCs w:val="24"/>
        </w:rPr>
        <w:t xml:space="preserve"> Mūsu</w:t>
      </w:r>
      <w:r w:rsidR="001B1ECA" w:rsidRPr="00676309">
        <w:rPr>
          <w:sz w:val="24"/>
          <w:szCs w:val="24"/>
        </w:rPr>
        <w:t xml:space="preserve"> brīnišķīgajos ūdeņos var izaugt vēl lielākas zivis, ja tām dod vairāk nekā vienu iespēju.</w:t>
      </w:r>
    </w:p>
    <w:p w:rsidR="00095AED" w:rsidRDefault="007A6E09" w:rsidP="00095AED">
      <w:pPr>
        <w:ind w:left="720"/>
        <w:jc w:val="both"/>
        <w:rPr>
          <w:sz w:val="24"/>
          <w:szCs w:val="24"/>
        </w:rPr>
      </w:pPr>
      <w:r w:rsidRPr="00676309">
        <w:rPr>
          <w:sz w:val="24"/>
          <w:szCs w:val="24"/>
        </w:rPr>
        <w:t xml:space="preserve">Piedalies konkursā, iemācies atbrīvot zivi un </w:t>
      </w:r>
      <w:r w:rsidR="001B1ECA" w:rsidRPr="00676309">
        <w:rPr>
          <w:sz w:val="24"/>
          <w:szCs w:val="24"/>
        </w:rPr>
        <w:t xml:space="preserve">atbrīvo </w:t>
      </w:r>
      <w:r w:rsidRPr="00676309">
        <w:rPr>
          <w:sz w:val="24"/>
          <w:szCs w:val="24"/>
        </w:rPr>
        <w:t>arī sevi no piecu nosist</w:t>
      </w:r>
      <w:r w:rsidR="00AF1A68" w:rsidRPr="00676309">
        <w:rPr>
          <w:sz w:val="24"/>
          <w:szCs w:val="24"/>
        </w:rPr>
        <w:t>u līdaku drudža. Nepaturi</w:t>
      </w:r>
      <w:r w:rsidR="001B1ECA" w:rsidRPr="00676309">
        <w:rPr>
          <w:sz w:val="24"/>
          <w:szCs w:val="24"/>
        </w:rPr>
        <w:t xml:space="preserve"> vairāk par trim un pārējās </w:t>
      </w:r>
      <w:r w:rsidRPr="00676309">
        <w:rPr>
          <w:sz w:val="24"/>
          <w:szCs w:val="24"/>
        </w:rPr>
        <w:t>atstāj</w:t>
      </w:r>
      <w:r w:rsidR="001B1ECA" w:rsidRPr="00676309">
        <w:rPr>
          <w:sz w:val="24"/>
          <w:szCs w:val="24"/>
        </w:rPr>
        <w:t>,</w:t>
      </w:r>
      <w:r w:rsidR="00B907E4" w:rsidRPr="00676309">
        <w:rPr>
          <w:sz w:val="24"/>
          <w:szCs w:val="24"/>
        </w:rPr>
        <w:t xml:space="preserve"> lai paaugas. M</w:t>
      </w:r>
      <w:r w:rsidR="00AF1A68" w:rsidRPr="00676309">
        <w:rPr>
          <w:sz w:val="24"/>
          <w:szCs w:val="24"/>
        </w:rPr>
        <w:t>ēri zivju</w:t>
      </w:r>
      <w:r w:rsidRPr="00676309">
        <w:rPr>
          <w:sz w:val="24"/>
          <w:szCs w:val="24"/>
        </w:rPr>
        <w:t xml:space="preserve"> garumus, fotografē lomus, uzzini par zivs pareiz</w:t>
      </w:r>
      <w:r w:rsidR="0084449C" w:rsidRPr="00676309">
        <w:rPr>
          <w:sz w:val="24"/>
          <w:szCs w:val="24"/>
        </w:rPr>
        <w:t xml:space="preserve">u atbrīvošanu un pievienojies </w:t>
      </w:r>
      <w:r w:rsidR="00A3197D" w:rsidRPr="00676309">
        <w:rPr>
          <w:sz w:val="24"/>
          <w:szCs w:val="24"/>
        </w:rPr>
        <w:t>„</w:t>
      </w:r>
      <w:r w:rsidR="0084449C" w:rsidRPr="00676309">
        <w:rPr>
          <w:sz w:val="24"/>
          <w:szCs w:val="24"/>
        </w:rPr>
        <w:t>atlaid m</w:t>
      </w:r>
      <w:r w:rsidRPr="00676309">
        <w:rPr>
          <w:sz w:val="24"/>
          <w:szCs w:val="24"/>
        </w:rPr>
        <w:t>ammu</w:t>
      </w:r>
      <w:r w:rsidR="0084449C" w:rsidRPr="00676309">
        <w:rPr>
          <w:sz w:val="24"/>
          <w:szCs w:val="24"/>
        </w:rPr>
        <w:t>!</w:t>
      </w:r>
      <w:r w:rsidRPr="00676309">
        <w:rPr>
          <w:sz w:val="24"/>
          <w:szCs w:val="24"/>
        </w:rPr>
        <w:t xml:space="preserve">” </w:t>
      </w:r>
      <w:r w:rsidR="001B1ECA" w:rsidRPr="00676309">
        <w:rPr>
          <w:sz w:val="24"/>
          <w:szCs w:val="24"/>
        </w:rPr>
        <w:t xml:space="preserve">Goda makšķernieku </w:t>
      </w:r>
      <w:r w:rsidRPr="00676309">
        <w:rPr>
          <w:sz w:val="24"/>
          <w:szCs w:val="24"/>
        </w:rPr>
        <w:t>ģimenei ar iespēju laimēt balvas, k</w:t>
      </w:r>
      <w:r w:rsidR="001B1ECA" w:rsidRPr="00676309">
        <w:rPr>
          <w:sz w:val="24"/>
          <w:szCs w:val="24"/>
        </w:rPr>
        <w:t>as ļaus makšķerēt labāk - Bronzas,</w:t>
      </w:r>
      <w:r w:rsidRPr="00676309">
        <w:rPr>
          <w:sz w:val="24"/>
          <w:szCs w:val="24"/>
        </w:rPr>
        <w:t xml:space="preserve"> Sudraba un Zelta līmenī!</w:t>
      </w:r>
      <w:r w:rsidR="001B1ECA" w:rsidRPr="00676309">
        <w:rPr>
          <w:sz w:val="24"/>
          <w:szCs w:val="24"/>
        </w:rPr>
        <w:t xml:space="preserve">” </w:t>
      </w:r>
    </w:p>
    <w:p w:rsidR="007A6E09" w:rsidRPr="00676309" w:rsidRDefault="00A17301" w:rsidP="00EE6780">
      <w:pPr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Dabas un zivju draugs – </w:t>
      </w:r>
      <w:r w:rsidR="00AF1A68" w:rsidRPr="00676309">
        <w:rPr>
          <w:sz w:val="24"/>
          <w:szCs w:val="24"/>
        </w:rPr>
        <w:t xml:space="preserve">Māris </w:t>
      </w:r>
      <w:proofErr w:type="spellStart"/>
      <w:r>
        <w:rPr>
          <w:sz w:val="24"/>
          <w:szCs w:val="24"/>
        </w:rPr>
        <w:t>Olte</w:t>
      </w:r>
      <w:proofErr w:type="spellEnd"/>
      <w:r w:rsidR="00AF1A68" w:rsidRPr="00676309">
        <w:rPr>
          <w:sz w:val="24"/>
          <w:szCs w:val="24"/>
        </w:rPr>
        <w:t>.</w:t>
      </w:r>
    </w:p>
    <w:p w:rsidR="009732F9" w:rsidRPr="00676309" w:rsidRDefault="00AF1A68" w:rsidP="00AF1A68">
      <w:pPr>
        <w:ind w:firstLine="720"/>
        <w:rPr>
          <w:sz w:val="24"/>
          <w:szCs w:val="24"/>
        </w:rPr>
      </w:pPr>
      <w:r w:rsidRPr="00676309">
        <w:rPr>
          <w:b/>
          <w:sz w:val="24"/>
          <w:szCs w:val="24"/>
        </w:rPr>
        <w:t xml:space="preserve">2.    </w:t>
      </w:r>
      <w:r w:rsidR="00EE6780">
        <w:rPr>
          <w:b/>
          <w:sz w:val="24"/>
          <w:szCs w:val="24"/>
        </w:rPr>
        <w:t>Konkursa mērķi</w:t>
      </w:r>
      <w:r w:rsidR="00664869" w:rsidRPr="00676309">
        <w:rPr>
          <w:sz w:val="24"/>
          <w:szCs w:val="24"/>
        </w:rPr>
        <w:t xml:space="preserve"> </w:t>
      </w:r>
    </w:p>
    <w:p w:rsidR="009732F9" w:rsidRPr="00676309" w:rsidRDefault="009732F9" w:rsidP="00AF1A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76309">
        <w:rPr>
          <w:sz w:val="24"/>
          <w:szCs w:val="24"/>
        </w:rPr>
        <w:t>Aktualizēt ētiskas makšķerēšanas p</w:t>
      </w:r>
      <w:r w:rsidR="00AF1A68" w:rsidRPr="00676309">
        <w:rPr>
          <w:sz w:val="24"/>
          <w:szCs w:val="24"/>
        </w:rPr>
        <w:t>rincipus un izglītot auditoriju par „ķer un atlaid” principa ievērošanas ietekmi uz</w:t>
      </w:r>
      <w:r w:rsidR="0084449C" w:rsidRPr="00676309">
        <w:rPr>
          <w:sz w:val="24"/>
          <w:szCs w:val="24"/>
        </w:rPr>
        <w:t xml:space="preserve"> plēsīgo zivju populāciju,</w:t>
      </w:r>
      <w:r w:rsidR="00AF1A68" w:rsidRPr="00676309">
        <w:rPr>
          <w:sz w:val="24"/>
          <w:szCs w:val="24"/>
        </w:rPr>
        <w:t xml:space="preserve"> </w:t>
      </w:r>
    </w:p>
    <w:p w:rsidR="009732F9" w:rsidRPr="00676309" w:rsidRDefault="00EE6780" w:rsidP="00844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veidot Goda m</w:t>
      </w:r>
      <w:r w:rsidR="0084449C" w:rsidRPr="00676309">
        <w:rPr>
          <w:sz w:val="24"/>
          <w:szCs w:val="24"/>
        </w:rPr>
        <w:t xml:space="preserve">akšķernieku </w:t>
      </w:r>
      <w:r w:rsidR="00CB3E78">
        <w:rPr>
          <w:sz w:val="24"/>
          <w:szCs w:val="24"/>
        </w:rPr>
        <w:t xml:space="preserve">(GM) </w:t>
      </w:r>
      <w:r w:rsidR="0084449C" w:rsidRPr="00676309">
        <w:rPr>
          <w:sz w:val="24"/>
          <w:szCs w:val="24"/>
        </w:rPr>
        <w:t>kopienu,</w:t>
      </w:r>
    </w:p>
    <w:p w:rsidR="0084449C" w:rsidRPr="00676309" w:rsidRDefault="0084449C" w:rsidP="0084449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76309">
        <w:rPr>
          <w:sz w:val="24"/>
          <w:szCs w:val="24"/>
        </w:rPr>
        <w:t>i</w:t>
      </w:r>
      <w:r w:rsidR="009732F9" w:rsidRPr="00676309">
        <w:rPr>
          <w:sz w:val="24"/>
          <w:szCs w:val="24"/>
        </w:rPr>
        <w:t>nformēt auditoriju par noķertajiem un atlaistajiem lomiem, ķeršanas metodēm un</w:t>
      </w:r>
      <w:r w:rsidRPr="00676309">
        <w:rPr>
          <w:sz w:val="24"/>
          <w:szCs w:val="24"/>
        </w:rPr>
        <w:t xml:space="preserve"> veiksmīgākajiem makšķerniekiem,</w:t>
      </w:r>
    </w:p>
    <w:p w:rsidR="009732F9" w:rsidRPr="00676309" w:rsidRDefault="0084449C" w:rsidP="0084449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76309">
        <w:rPr>
          <w:sz w:val="24"/>
          <w:szCs w:val="24"/>
        </w:rPr>
        <w:t>n</w:t>
      </w:r>
      <w:r w:rsidR="009732F9" w:rsidRPr="00676309">
        <w:rPr>
          <w:sz w:val="24"/>
          <w:szCs w:val="24"/>
        </w:rPr>
        <w:t xml:space="preserve">oskaidrot katra mēneša un sezonas lielākās noķertās un atlaistās zivis, </w:t>
      </w:r>
      <w:r w:rsidRPr="00676309">
        <w:rPr>
          <w:sz w:val="24"/>
          <w:szCs w:val="24"/>
        </w:rPr>
        <w:t>apbalvot pieteikumu iesūtītājus,</w:t>
      </w:r>
    </w:p>
    <w:p w:rsidR="0084449C" w:rsidRPr="00676309" w:rsidRDefault="0084449C" w:rsidP="0084449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76309">
        <w:rPr>
          <w:sz w:val="24"/>
          <w:szCs w:val="24"/>
        </w:rPr>
        <w:t>popularizēt LVM ūdenstilpnes.</w:t>
      </w:r>
    </w:p>
    <w:p w:rsidR="00EE5023" w:rsidRPr="00676309" w:rsidRDefault="00EE5023" w:rsidP="00EE5023">
      <w:pPr>
        <w:pStyle w:val="ListParagraph"/>
        <w:ind w:left="1080"/>
        <w:rPr>
          <w:b/>
          <w:sz w:val="24"/>
          <w:szCs w:val="24"/>
        </w:rPr>
      </w:pPr>
    </w:p>
    <w:p w:rsidR="00EE5023" w:rsidRPr="00676309" w:rsidRDefault="00EE5023" w:rsidP="00EE502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lastRenderedPageBreak/>
        <w:t>Konkursa norise</w:t>
      </w:r>
    </w:p>
    <w:p w:rsidR="00EE5023" w:rsidRPr="00676309" w:rsidRDefault="00EE5023" w:rsidP="00EE5023">
      <w:pPr>
        <w:pStyle w:val="ListParagraph"/>
        <w:ind w:left="1080"/>
        <w:rPr>
          <w:b/>
          <w:sz w:val="24"/>
          <w:szCs w:val="24"/>
        </w:rPr>
      </w:pPr>
    </w:p>
    <w:p w:rsidR="009B45A9" w:rsidRPr="00676309" w:rsidRDefault="00EE5023" w:rsidP="00EE50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76309">
        <w:rPr>
          <w:sz w:val="24"/>
          <w:szCs w:val="24"/>
        </w:rPr>
        <w:t>N</w:t>
      </w:r>
      <w:r w:rsidR="00A17301">
        <w:rPr>
          <w:sz w:val="24"/>
          <w:szCs w:val="24"/>
        </w:rPr>
        <w:t>o 2016. gada 1. jūnija</w:t>
      </w:r>
      <w:r w:rsidR="009B45A9" w:rsidRPr="00676309">
        <w:rPr>
          <w:sz w:val="24"/>
          <w:szCs w:val="24"/>
        </w:rPr>
        <w:t xml:space="preserve"> līdz pirmajam ledum</w:t>
      </w:r>
      <w:r w:rsidRPr="00676309">
        <w:rPr>
          <w:sz w:val="24"/>
          <w:szCs w:val="24"/>
        </w:rPr>
        <w:t>. Oktobra pēdējā</w:t>
      </w:r>
      <w:r w:rsidR="003B34C0" w:rsidRPr="00676309">
        <w:rPr>
          <w:sz w:val="24"/>
          <w:szCs w:val="24"/>
        </w:rPr>
        <w:t xml:space="preserve"> ne</w:t>
      </w:r>
      <w:r w:rsidR="00EE6780">
        <w:rPr>
          <w:sz w:val="24"/>
          <w:szCs w:val="24"/>
        </w:rPr>
        <w:t>dēļā</w:t>
      </w:r>
      <w:r w:rsidR="00A17301">
        <w:rPr>
          <w:sz w:val="24"/>
          <w:szCs w:val="24"/>
        </w:rPr>
        <w:t xml:space="preserve"> tiks izziņots šīs sezonas k</w:t>
      </w:r>
      <w:r w:rsidR="003B34C0" w:rsidRPr="00676309">
        <w:rPr>
          <w:sz w:val="24"/>
          <w:szCs w:val="24"/>
        </w:rPr>
        <w:t>onkursa beigu datums.</w:t>
      </w:r>
    </w:p>
    <w:p w:rsidR="008C6729" w:rsidRPr="00676309" w:rsidRDefault="00EE5023" w:rsidP="00EE50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76309">
        <w:rPr>
          <w:sz w:val="24"/>
          <w:szCs w:val="24"/>
        </w:rPr>
        <w:t xml:space="preserve">LVM </w:t>
      </w:r>
      <w:r w:rsidR="008C6729" w:rsidRPr="00676309">
        <w:rPr>
          <w:sz w:val="24"/>
          <w:szCs w:val="24"/>
        </w:rPr>
        <w:t>Kaņiera ezers</w:t>
      </w:r>
      <w:r w:rsidRPr="00676309">
        <w:rPr>
          <w:sz w:val="24"/>
          <w:szCs w:val="24"/>
        </w:rPr>
        <w:t xml:space="preserve"> (42</w:t>
      </w:r>
      <w:r w:rsidR="007675E9" w:rsidRPr="00676309">
        <w:rPr>
          <w:sz w:val="24"/>
          <w:szCs w:val="24"/>
        </w:rPr>
        <w:t xml:space="preserve"> laivas)</w:t>
      </w:r>
      <w:r w:rsidR="008C6729" w:rsidRPr="00676309">
        <w:rPr>
          <w:sz w:val="24"/>
          <w:szCs w:val="24"/>
        </w:rPr>
        <w:t>,</w:t>
      </w:r>
      <w:r w:rsidRPr="00676309">
        <w:rPr>
          <w:b/>
          <w:sz w:val="24"/>
          <w:szCs w:val="24"/>
        </w:rPr>
        <w:t xml:space="preserve"> </w:t>
      </w:r>
      <w:r w:rsidRPr="00676309">
        <w:rPr>
          <w:sz w:val="24"/>
          <w:szCs w:val="24"/>
        </w:rPr>
        <w:t>LVM Lielauces</w:t>
      </w:r>
      <w:r w:rsidR="008C6729" w:rsidRPr="00676309">
        <w:rPr>
          <w:sz w:val="24"/>
          <w:szCs w:val="24"/>
        </w:rPr>
        <w:t xml:space="preserve"> ezers</w:t>
      </w:r>
      <w:r w:rsidRPr="00676309">
        <w:rPr>
          <w:sz w:val="24"/>
          <w:szCs w:val="24"/>
        </w:rPr>
        <w:t xml:space="preserve"> (15</w:t>
      </w:r>
      <w:r w:rsidR="007675E9" w:rsidRPr="00676309">
        <w:rPr>
          <w:sz w:val="24"/>
          <w:szCs w:val="24"/>
        </w:rPr>
        <w:t xml:space="preserve"> laivas)</w:t>
      </w:r>
      <w:r w:rsidR="008C6729" w:rsidRPr="00676309">
        <w:rPr>
          <w:sz w:val="24"/>
          <w:szCs w:val="24"/>
        </w:rPr>
        <w:t xml:space="preserve">, </w:t>
      </w:r>
      <w:r w:rsidRPr="00676309">
        <w:rPr>
          <w:sz w:val="24"/>
          <w:szCs w:val="24"/>
        </w:rPr>
        <w:t xml:space="preserve">LVM </w:t>
      </w:r>
      <w:r w:rsidR="008C6729" w:rsidRPr="00676309">
        <w:rPr>
          <w:sz w:val="24"/>
          <w:szCs w:val="24"/>
        </w:rPr>
        <w:t>Tērvetes ūdenskrātuve</w:t>
      </w:r>
      <w:r w:rsidRPr="00676309">
        <w:rPr>
          <w:sz w:val="24"/>
          <w:szCs w:val="24"/>
        </w:rPr>
        <w:t xml:space="preserve"> (15</w:t>
      </w:r>
      <w:r w:rsidR="007675E9" w:rsidRPr="00676309">
        <w:rPr>
          <w:sz w:val="24"/>
          <w:szCs w:val="24"/>
        </w:rPr>
        <w:t xml:space="preserve"> laivas)</w:t>
      </w:r>
      <w:r w:rsidR="008C6729" w:rsidRPr="00676309">
        <w:rPr>
          <w:sz w:val="24"/>
          <w:szCs w:val="24"/>
        </w:rPr>
        <w:t xml:space="preserve">, </w:t>
      </w:r>
      <w:r w:rsidRPr="00676309">
        <w:rPr>
          <w:sz w:val="24"/>
          <w:szCs w:val="24"/>
        </w:rPr>
        <w:t>LVM Gulbju</w:t>
      </w:r>
      <w:r w:rsidR="008C6729" w:rsidRPr="00676309">
        <w:rPr>
          <w:sz w:val="24"/>
          <w:szCs w:val="24"/>
        </w:rPr>
        <w:t xml:space="preserve"> ezers</w:t>
      </w:r>
      <w:r w:rsidRPr="00676309">
        <w:rPr>
          <w:sz w:val="24"/>
          <w:szCs w:val="24"/>
        </w:rPr>
        <w:t xml:space="preserve"> (15</w:t>
      </w:r>
      <w:r w:rsidR="007675E9" w:rsidRPr="00676309">
        <w:rPr>
          <w:sz w:val="24"/>
          <w:szCs w:val="24"/>
        </w:rPr>
        <w:t xml:space="preserve"> laivas)</w:t>
      </w:r>
      <w:r w:rsidR="008C6729" w:rsidRPr="00676309">
        <w:rPr>
          <w:sz w:val="24"/>
          <w:szCs w:val="24"/>
        </w:rPr>
        <w:t>.</w:t>
      </w:r>
    </w:p>
    <w:p w:rsidR="00EE5023" w:rsidRPr="00676309" w:rsidRDefault="00EE5023" w:rsidP="00EE5023">
      <w:pPr>
        <w:pStyle w:val="ListParagraph"/>
        <w:ind w:left="1080"/>
        <w:rPr>
          <w:b/>
          <w:sz w:val="24"/>
          <w:szCs w:val="24"/>
        </w:rPr>
      </w:pPr>
    </w:p>
    <w:p w:rsidR="00EE5023" w:rsidRPr="00676309" w:rsidRDefault="00241563" w:rsidP="00EE502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>Konkursa dalībnieki</w:t>
      </w:r>
      <w:r w:rsidR="005B55C0" w:rsidRPr="00676309">
        <w:rPr>
          <w:b/>
          <w:sz w:val="24"/>
          <w:szCs w:val="24"/>
        </w:rPr>
        <w:t xml:space="preserve"> </w:t>
      </w:r>
    </w:p>
    <w:p w:rsidR="003E4CAE" w:rsidRPr="00676309" w:rsidRDefault="00664869" w:rsidP="00A3197D">
      <w:pPr>
        <w:ind w:left="1440"/>
        <w:rPr>
          <w:sz w:val="24"/>
          <w:szCs w:val="24"/>
        </w:rPr>
      </w:pPr>
      <w:r w:rsidRPr="00676309">
        <w:rPr>
          <w:sz w:val="24"/>
          <w:szCs w:val="24"/>
        </w:rPr>
        <w:t>Konkursā var piedalīties</w:t>
      </w:r>
      <w:r w:rsidR="00EE5023" w:rsidRPr="00676309">
        <w:rPr>
          <w:sz w:val="24"/>
          <w:szCs w:val="24"/>
        </w:rPr>
        <w:t xml:space="preserve"> ikviens interesents</w:t>
      </w:r>
      <w:r w:rsidR="00C15278" w:rsidRPr="00676309">
        <w:rPr>
          <w:sz w:val="24"/>
          <w:szCs w:val="24"/>
        </w:rPr>
        <w:t xml:space="preserve">, kurš likumīgi makšķerē LVM </w:t>
      </w:r>
      <w:r w:rsidR="00A3197D">
        <w:rPr>
          <w:sz w:val="24"/>
          <w:szCs w:val="24"/>
        </w:rPr>
        <w:t xml:space="preserve">apsaimniekotajos </w:t>
      </w:r>
      <w:r w:rsidR="00C15278" w:rsidRPr="00676309">
        <w:rPr>
          <w:sz w:val="24"/>
          <w:szCs w:val="24"/>
        </w:rPr>
        <w:t>ezeros.</w:t>
      </w:r>
    </w:p>
    <w:p w:rsidR="00664869" w:rsidRPr="00676309" w:rsidRDefault="00676309" w:rsidP="0067630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>P</w:t>
      </w:r>
      <w:r w:rsidR="00241563" w:rsidRPr="00676309">
        <w:rPr>
          <w:b/>
          <w:sz w:val="24"/>
          <w:szCs w:val="24"/>
        </w:rPr>
        <w:t>rasības</w:t>
      </w:r>
    </w:p>
    <w:p w:rsidR="00664869" w:rsidRPr="00676309" w:rsidRDefault="00C15278" w:rsidP="006763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76309">
        <w:rPr>
          <w:sz w:val="24"/>
          <w:szCs w:val="24"/>
        </w:rPr>
        <w:t>Laivā</w:t>
      </w:r>
      <w:r w:rsidR="00394413" w:rsidRPr="00676309">
        <w:rPr>
          <w:sz w:val="24"/>
          <w:szCs w:val="24"/>
        </w:rPr>
        <w:t xml:space="preserve"> līdz</w:t>
      </w:r>
      <w:r w:rsidR="00A3197D">
        <w:rPr>
          <w:sz w:val="24"/>
          <w:szCs w:val="24"/>
        </w:rPr>
        <w:t>i</w:t>
      </w:r>
      <w:r w:rsidR="00394413" w:rsidRPr="00676309">
        <w:rPr>
          <w:sz w:val="24"/>
          <w:szCs w:val="24"/>
        </w:rPr>
        <w:t xml:space="preserve"> jāņem LVM oficiālā</w:t>
      </w:r>
      <w:r w:rsidR="00676309">
        <w:rPr>
          <w:sz w:val="24"/>
          <w:szCs w:val="24"/>
        </w:rPr>
        <w:t xml:space="preserve"> zivju mērīšanas sile,</w:t>
      </w:r>
    </w:p>
    <w:p w:rsidR="00664869" w:rsidRPr="00676309" w:rsidRDefault="00676309" w:rsidP="00676309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="00C15278" w:rsidRPr="00676309">
        <w:rPr>
          <w:sz w:val="24"/>
          <w:szCs w:val="24"/>
        </w:rPr>
        <w:t>īdz</w:t>
      </w:r>
      <w:r w:rsidR="00A3197D">
        <w:rPr>
          <w:sz w:val="24"/>
          <w:szCs w:val="24"/>
        </w:rPr>
        <w:t>i</w:t>
      </w:r>
      <w:r w:rsidR="00C15278" w:rsidRPr="00676309">
        <w:rPr>
          <w:sz w:val="24"/>
          <w:szCs w:val="24"/>
        </w:rPr>
        <w:t xml:space="preserve"> jābūt pilnam </w:t>
      </w:r>
      <w:r w:rsidR="00B427D8" w:rsidRPr="00676309">
        <w:rPr>
          <w:sz w:val="24"/>
          <w:szCs w:val="24"/>
        </w:rPr>
        <w:t xml:space="preserve">un atbilstošam </w:t>
      </w:r>
      <w:r w:rsidR="00C15278" w:rsidRPr="00676309">
        <w:rPr>
          <w:sz w:val="24"/>
          <w:szCs w:val="24"/>
        </w:rPr>
        <w:t>atlaišanas rīku komplektam: zivju uztveramajam tīklam, mutes atpletējam, stangām āķa atbr</w:t>
      </w:r>
      <w:r w:rsidR="00B427D8" w:rsidRPr="00676309">
        <w:rPr>
          <w:sz w:val="24"/>
          <w:szCs w:val="24"/>
        </w:rPr>
        <w:t>īvošanai</w:t>
      </w:r>
      <w:r>
        <w:rPr>
          <w:sz w:val="24"/>
          <w:szCs w:val="24"/>
        </w:rPr>
        <w:t xml:space="preserve"> un stangām āķa pārkniebšanai,</w:t>
      </w:r>
    </w:p>
    <w:p w:rsidR="00664869" w:rsidRPr="00676309" w:rsidRDefault="00A34663" w:rsidP="00676309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676309">
        <w:rPr>
          <w:sz w:val="24"/>
          <w:szCs w:val="24"/>
        </w:rPr>
        <w:t>l</w:t>
      </w:r>
      <w:r w:rsidR="00C15278" w:rsidRPr="00676309">
        <w:rPr>
          <w:sz w:val="24"/>
          <w:szCs w:val="24"/>
        </w:rPr>
        <w:t>īdz</w:t>
      </w:r>
      <w:r w:rsidR="00A3197D">
        <w:rPr>
          <w:sz w:val="24"/>
          <w:szCs w:val="24"/>
        </w:rPr>
        <w:t>i</w:t>
      </w:r>
      <w:r w:rsidR="00C15278" w:rsidRPr="00676309">
        <w:rPr>
          <w:sz w:val="24"/>
          <w:szCs w:val="24"/>
        </w:rPr>
        <w:t xml:space="preserve"> jābūt viedtālrunim vai digitālajam fotoa</w:t>
      </w:r>
      <w:r w:rsidR="00676309">
        <w:rPr>
          <w:sz w:val="24"/>
          <w:szCs w:val="24"/>
        </w:rPr>
        <w:t>parātam vai cita veida kamerai,</w:t>
      </w:r>
    </w:p>
    <w:p w:rsidR="009271A9" w:rsidRPr="00676309" w:rsidRDefault="00676309" w:rsidP="00676309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</w:t>
      </w:r>
      <w:r w:rsidR="00261367" w:rsidRPr="00676309">
        <w:rPr>
          <w:sz w:val="24"/>
          <w:szCs w:val="24"/>
        </w:rPr>
        <w:t>āseko</w:t>
      </w:r>
      <w:r w:rsidR="00A3197D">
        <w:rPr>
          <w:sz w:val="24"/>
          <w:szCs w:val="24"/>
        </w:rPr>
        <w:t xml:space="preserve"> izstrādātajiem</w:t>
      </w:r>
      <w:r w:rsidR="00C15278" w:rsidRPr="00676309">
        <w:rPr>
          <w:sz w:val="24"/>
          <w:szCs w:val="24"/>
        </w:rPr>
        <w:t xml:space="preserve"> </w:t>
      </w:r>
      <w:r w:rsidR="00A26FEC" w:rsidRPr="00676309">
        <w:rPr>
          <w:sz w:val="24"/>
          <w:szCs w:val="24"/>
        </w:rPr>
        <w:t>„</w:t>
      </w:r>
      <w:r>
        <w:rPr>
          <w:sz w:val="24"/>
          <w:szCs w:val="24"/>
        </w:rPr>
        <w:t>atlaid m</w:t>
      </w:r>
      <w:r w:rsidR="001B1ECA" w:rsidRPr="00676309">
        <w:rPr>
          <w:sz w:val="24"/>
          <w:szCs w:val="24"/>
        </w:rPr>
        <w:t>ammu</w:t>
      </w:r>
      <w:r w:rsidR="00B907E4" w:rsidRPr="00676309">
        <w:rPr>
          <w:sz w:val="24"/>
          <w:szCs w:val="24"/>
        </w:rPr>
        <w:t>!</w:t>
      </w:r>
      <w:r w:rsidR="00A3197D">
        <w:rPr>
          <w:sz w:val="24"/>
          <w:szCs w:val="24"/>
        </w:rPr>
        <w:t xml:space="preserve">” </w:t>
      </w:r>
      <w:r w:rsidR="00A17301">
        <w:rPr>
          <w:sz w:val="24"/>
          <w:szCs w:val="24"/>
        </w:rPr>
        <w:t>GM</w:t>
      </w:r>
      <w:r w:rsidR="008C4E9E" w:rsidRPr="00676309">
        <w:rPr>
          <w:sz w:val="24"/>
          <w:szCs w:val="24"/>
        </w:rPr>
        <w:t xml:space="preserve"> ieteikumi</w:t>
      </w:r>
      <w:r w:rsidR="00A3197D">
        <w:rPr>
          <w:sz w:val="24"/>
          <w:szCs w:val="24"/>
        </w:rPr>
        <w:t>em</w:t>
      </w:r>
      <w:r>
        <w:rPr>
          <w:sz w:val="24"/>
          <w:szCs w:val="24"/>
        </w:rPr>
        <w:t>,</w:t>
      </w:r>
    </w:p>
    <w:p w:rsidR="00DF0F2C" w:rsidRPr="00676309" w:rsidRDefault="00676309" w:rsidP="00676309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j</w:t>
      </w:r>
      <w:r w:rsidR="00DF0F2C" w:rsidRPr="00676309">
        <w:rPr>
          <w:sz w:val="24"/>
          <w:szCs w:val="24"/>
        </w:rPr>
        <w:t>ānoskaidro precīzs zivs garums centimetros, ar vienu skaiti aiz komata</w:t>
      </w:r>
      <w:r>
        <w:rPr>
          <w:sz w:val="24"/>
          <w:szCs w:val="24"/>
        </w:rPr>
        <w:t>, ja nepieciešams. Jāuzrāda skaidrs</w:t>
      </w:r>
      <w:r w:rsidR="009F57A9" w:rsidRPr="00676309">
        <w:rPr>
          <w:sz w:val="24"/>
          <w:szCs w:val="24"/>
        </w:rPr>
        <w:t xml:space="preserve"> foto attēls, kurā redzams pilns zivs augums</w:t>
      </w:r>
      <w:r>
        <w:rPr>
          <w:sz w:val="24"/>
          <w:szCs w:val="24"/>
        </w:rPr>
        <w:t>.</w:t>
      </w:r>
    </w:p>
    <w:p w:rsidR="00BD4C16" w:rsidRPr="00676309" w:rsidRDefault="00EE6780" w:rsidP="0067630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Pieteikuma kārtība</w:t>
      </w:r>
      <w:r w:rsidR="00C15278" w:rsidRPr="00676309">
        <w:rPr>
          <w:b/>
          <w:sz w:val="24"/>
          <w:szCs w:val="24"/>
        </w:rPr>
        <w:t xml:space="preserve"> </w:t>
      </w:r>
    </w:p>
    <w:p w:rsidR="00E44AF5" w:rsidRPr="00732468" w:rsidRDefault="00732468" w:rsidP="00A17301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Attēlu</w:t>
      </w:r>
      <w:r w:rsidR="00BD4C16" w:rsidRPr="00732468">
        <w:rPr>
          <w:sz w:val="24"/>
          <w:szCs w:val="24"/>
        </w:rPr>
        <w:t>, kurā redzama zivs pilnā garumā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jāiesūta</w:t>
      </w:r>
      <w:proofErr w:type="spellEnd"/>
      <w:r w:rsidR="00261367" w:rsidRPr="00732468">
        <w:rPr>
          <w:sz w:val="24"/>
          <w:szCs w:val="24"/>
        </w:rPr>
        <w:t xml:space="preserve">: </w:t>
      </w:r>
      <w:hyperlink r:id="rId6" w:history="1">
        <w:r w:rsidR="00A17301" w:rsidRPr="00007E8D">
          <w:rPr>
            <w:rStyle w:val="Hyperlink"/>
            <w:b/>
            <w:sz w:val="24"/>
            <w:szCs w:val="24"/>
          </w:rPr>
          <w:t>ezeri@lvm.lv</w:t>
        </w:r>
      </w:hyperlink>
      <w:r w:rsidR="00A17301">
        <w:rPr>
          <w:sz w:val="24"/>
          <w:szCs w:val="24"/>
        </w:rPr>
        <w:t xml:space="preserve"> vai </w:t>
      </w:r>
      <w:hyperlink r:id="rId7" w:history="1">
        <w:r w:rsidR="00A17301" w:rsidRPr="008E4F4B">
          <w:rPr>
            <w:rStyle w:val="Hyperlink"/>
            <w:b/>
            <w:sz w:val="24"/>
            <w:szCs w:val="24"/>
          </w:rPr>
          <w:t>interneta anketā</w:t>
        </w:r>
      </w:hyperlink>
      <w:bookmarkStart w:id="0" w:name="_GoBack"/>
      <w:bookmarkEnd w:id="0"/>
      <w:r w:rsidR="00A17301">
        <w:rPr>
          <w:sz w:val="24"/>
          <w:szCs w:val="24"/>
        </w:rPr>
        <w:t>,</w:t>
      </w:r>
    </w:p>
    <w:p w:rsidR="00BD4C16" w:rsidRDefault="00A3197D" w:rsidP="0073246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attēlā </w:t>
      </w:r>
      <w:r w:rsidR="00732468">
        <w:rPr>
          <w:sz w:val="24"/>
          <w:szCs w:val="24"/>
        </w:rPr>
        <w:t>j</w:t>
      </w:r>
      <w:r w:rsidR="00BD4C16" w:rsidRPr="00732468">
        <w:rPr>
          <w:sz w:val="24"/>
          <w:szCs w:val="24"/>
        </w:rPr>
        <w:t>ābūt saskatām</w:t>
      </w:r>
      <w:r w:rsidR="00732468">
        <w:rPr>
          <w:sz w:val="24"/>
          <w:szCs w:val="24"/>
        </w:rPr>
        <w:t>ām siles garuma atzīmēm,</w:t>
      </w:r>
    </w:p>
    <w:p w:rsidR="00A17301" w:rsidRPr="00A17301" w:rsidRDefault="00A17301" w:rsidP="00A1730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vēlama </w:t>
      </w:r>
      <w:r w:rsidRPr="00732468">
        <w:rPr>
          <w:sz w:val="24"/>
          <w:szCs w:val="24"/>
        </w:rPr>
        <w:t>jebkura</w:t>
      </w:r>
      <w:r>
        <w:rPr>
          <w:sz w:val="24"/>
          <w:szCs w:val="24"/>
        </w:rPr>
        <w:t xml:space="preserve"> veida liecība (video vai attēli), kas apliecina, ka pieteikuma attēlā</w:t>
      </w:r>
      <w:r w:rsidRPr="00732468">
        <w:rPr>
          <w:sz w:val="24"/>
          <w:szCs w:val="24"/>
        </w:rPr>
        <w:t xml:space="preserve"> redzamā zivs tiek atlaista</w:t>
      </w:r>
      <w:r>
        <w:rPr>
          <w:sz w:val="24"/>
          <w:szCs w:val="24"/>
        </w:rPr>
        <w:t xml:space="preserve"> (video ieteicams izvietot youtube.com vai failiem.lv, iesūtīt derīgu saiti),</w:t>
      </w:r>
    </w:p>
    <w:p w:rsidR="00BD4C16" w:rsidRPr="00732468" w:rsidRDefault="00732468" w:rsidP="0073246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jāpievieno</w:t>
      </w:r>
      <w:r w:rsidR="00BD4C16" w:rsidRPr="00732468">
        <w:rPr>
          <w:sz w:val="24"/>
          <w:szCs w:val="24"/>
        </w:rPr>
        <w:t xml:space="preserve"> īs</w:t>
      </w:r>
      <w:r>
        <w:rPr>
          <w:sz w:val="24"/>
          <w:szCs w:val="24"/>
        </w:rPr>
        <w:t>s</w:t>
      </w:r>
      <w:r w:rsidR="00BD4C16" w:rsidRPr="00732468">
        <w:rPr>
          <w:sz w:val="24"/>
          <w:szCs w:val="24"/>
        </w:rPr>
        <w:t xml:space="preserve"> noķeršanas </w:t>
      </w:r>
      <w:r w:rsidR="00261367" w:rsidRPr="00732468">
        <w:rPr>
          <w:sz w:val="24"/>
          <w:szCs w:val="24"/>
        </w:rPr>
        <w:t xml:space="preserve">un atlaišanas </w:t>
      </w:r>
      <w:r>
        <w:rPr>
          <w:sz w:val="24"/>
          <w:szCs w:val="24"/>
        </w:rPr>
        <w:t>apraksts</w:t>
      </w:r>
      <w:r w:rsidR="00BD4C16" w:rsidRPr="00732468">
        <w:rPr>
          <w:sz w:val="24"/>
          <w:szCs w:val="24"/>
        </w:rPr>
        <w:t xml:space="preserve"> (rīki, mānekļi, vieta)</w:t>
      </w:r>
      <w:r>
        <w:rPr>
          <w:sz w:val="24"/>
          <w:szCs w:val="24"/>
        </w:rPr>
        <w:t>,</w:t>
      </w:r>
    </w:p>
    <w:p w:rsidR="00C47D67" w:rsidRPr="00732468" w:rsidRDefault="00CB3E78" w:rsidP="0073246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 pieteikums atbildīs GM kritērijiem</w:t>
      </w:r>
      <w:r w:rsidR="00A3197D">
        <w:rPr>
          <w:sz w:val="24"/>
          <w:szCs w:val="24"/>
        </w:rPr>
        <w:t>, k</w:t>
      </w:r>
      <w:r w:rsidR="003E1BFA">
        <w:rPr>
          <w:sz w:val="24"/>
          <w:szCs w:val="24"/>
        </w:rPr>
        <w:t>onkursa orga</w:t>
      </w:r>
      <w:r>
        <w:rPr>
          <w:sz w:val="24"/>
          <w:szCs w:val="24"/>
        </w:rPr>
        <w:t>nizatori to apstiprinās</w:t>
      </w:r>
      <w:r w:rsidR="00A3197D">
        <w:rPr>
          <w:sz w:val="24"/>
          <w:szCs w:val="24"/>
        </w:rPr>
        <w:t>,</w:t>
      </w:r>
    </w:p>
    <w:p w:rsidR="00C47D67" w:rsidRPr="003E1BFA" w:rsidRDefault="00A3197D" w:rsidP="003E1B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47D67" w:rsidRPr="003E1BFA">
        <w:rPr>
          <w:sz w:val="24"/>
          <w:szCs w:val="24"/>
        </w:rPr>
        <w:t xml:space="preserve">onkursā </w:t>
      </w:r>
      <w:r w:rsidR="003E1BFA">
        <w:rPr>
          <w:sz w:val="24"/>
          <w:szCs w:val="24"/>
        </w:rPr>
        <w:t xml:space="preserve">ikviens </w:t>
      </w:r>
      <w:r w:rsidR="00C47D67" w:rsidRPr="003E1BFA">
        <w:rPr>
          <w:sz w:val="24"/>
          <w:szCs w:val="24"/>
        </w:rPr>
        <w:t xml:space="preserve">var </w:t>
      </w:r>
      <w:r w:rsidR="003E1BFA">
        <w:rPr>
          <w:sz w:val="24"/>
          <w:szCs w:val="24"/>
        </w:rPr>
        <w:t>iesniegt vairākus dažādu zivju piet</w:t>
      </w:r>
      <w:r>
        <w:rPr>
          <w:sz w:val="24"/>
          <w:szCs w:val="24"/>
        </w:rPr>
        <w:t>eikumus no dažādiem LVM ezeriem,</w:t>
      </w:r>
    </w:p>
    <w:p w:rsidR="003B34C0" w:rsidRPr="003E1BFA" w:rsidRDefault="00A3197D" w:rsidP="003E1BF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CB3E78">
        <w:rPr>
          <w:sz w:val="24"/>
          <w:szCs w:val="24"/>
        </w:rPr>
        <w:t>ieteikums jāiesniedz vismaz 3</w:t>
      </w:r>
      <w:r w:rsidR="003B34C0" w:rsidRPr="003E1BFA">
        <w:rPr>
          <w:sz w:val="24"/>
          <w:szCs w:val="24"/>
        </w:rPr>
        <w:t xml:space="preserve"> dienu laikā pēc zivs noķeršanas un atlaišanas.</w:t>
      </w:r>
    </w:p>
    <w:p w:rsidR="009D0B8A" w:rsidRPr="003E1BFA" w:rsidRDefault="003E1BFA" w:rsidP="003E1BF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E1BFA">
        <w:rPr>
          <w:b/>
          <w:sz w:val="24"/>
          <w:szCs w:val="24"/>
        </w:rPr>
        <w:t>Balvu fonds un žūrija</w:t>
      </w:r>
    </w:p>
    <w:p w:rsidR="003E4CAE" w:rsidRPr="003E1BFA" w:rsidRDefault="00C47D67" w:rsidP="00095AED">
      <w:pPr>
        <w:ind w:left="1080"/>
        <w:rPr>
          <w:sz w:val="24"/>
          <w:szCs w:val="24"/>
        </w:rPr>
      </w:pPr>
      <w:r w:rsidRPr="003E1BFA">
        <w:rPr>
          <w:sz w:val="24"/>
          <w:szCs w:val="24"/>
        </w:rPr>
        <w:t xml:space="preserve">Par </w:t>
      </w:r>
      <w:r w:rsidR="003D3E7B" w:rsidRPr="003E1BFA">
        <w:rPr>
          <w:sz w:val="24"/>
          <w:szCs w:val="24"/>
        </w:rPr>
        <w:t xml:space="preserve">žūrijas </w:t>
      </w:r>
      <w:r w:rsidRPr="003E1BFA">
        <w:rPr>
          <w:sz w:val="24"/>
          <w:szCs w:val="24"/>
        </w:rPr>
        <w:t>apstiprinātu noķertas un atlaistas zivs pieteikumu</w:t>
      </w:r>
      <w:r w:rsidR="001B1ECA" w:rsidRPr="003E1BFA">
        <w:rPr>
          <w:sz w:val="24"/>
          <w:szCs w:val="24"/>
        </w:rPr>
        <w:t xml:space="preserve">, makšķernieks saņems </w:t>
      </w:r>
      <w:r w:rsidR="003E1BFA">
        <w:rPr>
          <w:sz w:val="24"/>
          <w:szCs w:val="24"/>
        </w:rPr>
        <w:t>„</w:t>
      </w:r>
      <w:r w:rsidR="00A3197D">
        <w:rPr>
          <w:sz w:val="24"/>
          <w:szCs w:val="24"/>
        </w:rPr>
        <w:t>atlaid m</w:t>
      </w:r>
      <w:r w:rsidR="001B1ECA" w:rsidRPr="003E1BFA">
        <w:rPr>
          <w:sz w:val="24"/>
          <w:szCs w:val="24"/>
        </w:rPr>
        <w:t>ammu!</w:t>
      </w:r>
      <w:r w:rsidR="00095AED">
        <w:rPr>
          <w:sz w:val="24"/>
          <w:szCs w:val="24"/>
        </w:rPr>
        <w:t>”</w:t>
      </w:r>
      <w:r w:rsidR="00CB3E78">
        <w:rPr>
          <w:sz w:val="24"/>
          <w:szCs w:val="24"/>
        </w:rPr>
        <w:t xml:space="preserve"> GM </w:t>
      </w:r>
      <w:r w:rsidR="00443A54" w:rsidRPr="003E1BFA">
        <w:rPr>
          <w:sz w:val="24"/>
          <w:szCs w:val="24"/>
        </w:rPr>
        <w:t>nozīmi:</w:t>
      </w:r>
    </w:p>
    <w:p w:rsidR="00443A54" w:rsidRPr="003E1BFA" w:rsidRDefault="00443A54" w:rsidP="003E1BF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E1BFA">
        <w:rPr>
          <w:b/>
          <w:sz w:val="24"/>
          <w:szCs w:val="24"/>
        </w:rPr>
        <w:lastRenderedPageBreak/>
        <w:t>Bronza</w:t>
      </w:r>
      <w:r w:rsidRPr="003E1BFA">
        <w:rPr>
          <w:sz w:val="24"/>
          <w:szCs w:val="24"/>
        </w:rPr>
        <w:t xml:space="preserve"> </w:t>
      </w:r>
      <w:r w:rsidR="003E1BFA">
        <w:rPr>
          <w:sz w:val="24"/>
          <w:szCs w:val="24"/>
        </w:rPr>
        <w:t>–</w:t>
      </w:r>
      <w:r w:rsidRPr="003E1BFA">
        <w:rPr>
          <w:sz w:val="24"/>
          <w:szCs w:val="24"/>
        </w:rPr>
        <w:t xml:space="preserve"> noķerta un atlaista līdaka no 50cm – 75cm</w:t>
      </w:r>
      <w:r w:rsidR="003E1BFA">
        <w:rPr>
          <w:sz w:val="24"/>
          <w:szCs w:val="24"/>
        </w:rPr>
        <w:t>.</w:t>
      </w:r>
    </w:p>
    <w:p w:rsidR="00443A54" w:rsidRPr="003E1BFA" w:rsidRDefault="00443A54" w:rsidP="003E1BF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76309">
        <w:rPr>
          <w:b/>
          <w:sz w:val="24"/>
          <w:szCs w:val="24"/>
        </w:rPr>
        <w:t xml:space="preserve">Sudrabs </w:t>
      </w:r>
      <w:r w:rsidR="003E1BFA">
        <w:rPr>
          <w:sz w:val="24"/>
          <w:szCs w:val="24"/>
        </w:rPr>
        <w:t>–</w:t>
      </w:r>
      <w:r w:rsidRPr="003E1BFA">
        <w:rPr>
          <w:sz w:val="24"/>
          <w:szCs w:val="24"/>
        </w:rPr>
        <w:t xml:space="preserve"> noķerta un </w:t>
      </w:r>
      <w:r w:rsidR="003B34C0" w:rsidRPr="003E1BFA">
        <w:rPr>
          <w:sz w:val="24"/>
          <w:szCs w:val="24"/>
        </w:rPr>
        <w:t>a</w:t>
      </w:r>
      <w:r w:rsidRPr="003E1BFA">
        <w:rPr>
          <w:sz w:val="24"/>
          <w:szCs w:val="24"/>
        </w:rPr>
        <w:t>tlaista līdaka no 75cm – 100cm un asaris 35cm – 40cm</w:t>
      </w:r>
      <w:r w:rsidR="003E1BFA">
        <w:rPr>
          <w:sz w:val="24"/>
          <w:szCs w:val="24"/>
        </w:rPr>
        <w:t>.</w:t>
      </w:r>
    </w:p>
    <w:p w:rsidR="00443A54" w:rsidRPr="003E1BFA" w:rsidRDefault="00443A54" w:rsidP="003E1BF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76309">
        <w:rPr>
          <w:b/>
          <w:sz w:val="24"/>
          <w:szCs w:val="24"/>
        </w:rPr>
        <w:t xml:space="preserve">Zelts </w:t>
      </w:r>
      <w:r w:rsidRPr="003E1BFA">
        <w:rPr>
          <w:sz w:val="24"/>
          <w:szCs w:val="24"/>
        </w:rPr>
        <w:t>– noķerta un atlaista līdaka 100+ cm un asaris 40cm +</w:t>
      </w:r>
      <w:r w:rsidR="003E1BFA">
        <w:rPr>
          <w:sz w:val="24"/>
          <w:szCs w:val="24"/>
        </w:rPr>
        <w:t>.</w:t>
      </w:r>
    </w:p>
    <w:p w:rsidR="005F440A" w:rsidRPr="003E1BFA" w:rsidRDefault="009D0B8A" w:rsidP="009D0B8A">
      <w:pPr>
        <w:ind w:left="720"/>
        <w:rPr>
          <w:sz w:val="24"/>
          <w:szCs w:val="24"/>
        </w:rPr>
      </w:pPr>
      <w:r w:rsidRPr="003E1BFA">
        <w:rPr>
          <w:sz w:val="24"/>
          <w:szCs w:val="24"/>
        </w:rPr>
        <w:t>K</w:t>
      </w:r>
      <w:r w:rsidR="005F440A" w:rsidRPr="003E1BFA">
        <w:rPr>
          <w:sz w:val="24"/>
          <w:szCs w:val="24"/>
        </w:rPr>
        <w:t xml:space="preserve">atra mēneša sākumā </w:t>
      </w:r>
      <w:r w:rsidR="003E1BFA">
        <w:rPr>
          <w:sz w:val="24"/>
          <w:szCs w:val="24"/>
        </w:rPr>
        <w:t xml:space="preserve">tiks </w:t>
      </w:r>
      <w:r w:rsidR="00A3197D">
        <w:rPr>
          <w:sz w:val="24"/>
          <w:szCs w:val="24"/>
        </w:rPr>
        <w:t>apkopoti</w:t>
      </w:r>
      <w:r w:rsidR="003E1BFA">
        <w:rPr>
          <w:sz w:val="24"/>
          <w:szCs w:val="24"/>
        </w:rPr>
        <w:t xml:space="preserve"> un vērtēti visi </w:t>
      </w:r>
      <w:r w:rsidR="00A3197D">
        <w:rPr>
          <w:sz w:val="24"/>
          <w:szCs w:val="24"/>
        </w:rPr>
        <w:t xml:space="preserve">iesniegtie </w:t>
      </w:r>
      <w:r w:rsidR="003E1BFA">
        <w:rPr>
          <w:sz w:val="24"/>
          <w:szCs w:val="24"/>
        </w:rPr>
        <w:t>pieteikumi</w:t>
      </w:r>
      <w:r w:rsidR="003B34C0" w:rsidRPr="003E1BFA">
        <w:rPr>
          <w:sz w:val="24"/>
          <w:szCs w:val="24"/>
        </w:rPr>
        <w:t>.</w:t>
      </w:r>
    </w:p>
    <w:p w:rsidR="003E1BFA" w:rsidRDefault="005F440A" w:rsidP="009D0B8A">
      <w:pPr>
        <w:ind w:left="720"/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 xml:space="preserve">Mēneša balvas: </w:t>
      </w:r>
    </w:p>
    <w:p w:rsidR="005D0393" w:rsidRPr="005D0393" w:rsidRDefault="005F440A" w:rsidP="0016432E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16432E">
        <w:rPr>
          <w:sz w:val="24"/>
          <w:szCs w:val="24"/>
        </w:rPr>
        <w:t>pa</w:t>
      </w:r>
      <w:r w:rsidR="0016432E">
        <w:rPr>
          <w:sz w:val="24"/>
          <w:szCs w:val="24"/>
        </w:rPr>
        <w:t>r katras ūdenstilpnes (</w:t>
      </w:r>
      <w:r w:rsidRPr="0016432E">
        <w:rPr>
          <w:sz w:val="24"/>
          <w:szCs w:val="24"/>
        </w:rPr>
        <w:t xml:space="preserve">Kaņieris, </w:t>
      </w:r>
      <w:r w:rsidR="0016432E">
        <w:rPr>
          <w:sz w:val="24"/>
          <w:szCs w:val="24"/>
        </w:rPr>
        <w:t>Lielauces ezers,</w:t>
      </w:r>
      <w:r w:rsidRPr="0016432E">
        <w:rPr>
          <w:sz w:val="24"/>
          <w:szCs w:val="24"/>
        </w:rPr>
        <w:t xml:space="preserve"> Tērvete</w:t>
      </w:r>
      <w:r w:rsidR="0016432E">
        <w:rPr>
          <w:sz w:val="24"/>
          <w:szCs w:val="24"/>
        </w:rPr>
        <w:t>s ūdenskrātuve, Gulbju ezers</w:t>
      </w:r>
      <w:r w:rsidRPr="0016432E">
        <w:rPr>
          <w:sz w:val="24"/>
          <w:szCs w:val="24"/>
        </w:rPr>
        <w:t>) garāko līdaku un asari (8.</w:t>
      </w:r>
      <w:r w:rsidR="00A3197D">
        <w:rPr>
          <w:sz w:val="24"/>
          <w:szCs w:val="24"/>
        </w:rPr>
        <w:t xml:space="preserve"> </w:t>
      </w:r>
      <w:r w:rsidRPr="0016432E">
        <w:rPr>
          <w:sz w:val="24"/>
          <w:szCs w:val="24"/>
        </w:rPr>
        <w:t xml:space="preserve">gab.), </w:t>
      </w:r>
    </w:p>
    <w:p w:rsidR="009D0B8A" w:rsidRPr="00A3197D" w:rsidRDefault="005F440A" w:rsidP="0016432E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 w:rsidRPr="0016432E">
        <w:rPr>
          <w:sz w:val="24"/>
          <w:szCs w:val="24"/>
        </w:rPr>
        <w:t xml:space="preserve">par mēneša garākajām </w:t>
      </w:r>
      <w:r w:rsidR="00394413" w:rsidRPr="0016432E">
        <w:rPr>
          <w:sz w:val="24"/>
          <w:szCs w:val="24"/>
        </w:rPr>
        <w:t>zivīm kopējā konkurencē</w:t>
      </w:r>
      <w:r w:rsidRPr="0016432E">
        <w:rPr>
          <w:sz w:val="24"/>
          <w:szCs w:val="24"/>
        </w:rPr>
        <w:t xml:space="preserve"> (2.</w:t>
      </w:r>
      <w:r w:rsidR="00A3197D">
        <w:rPr>
          <w:sz w:val="24"/>
          <w:szCs w:val="24"/>
        </w:rPr>
        <w:t xml:space="preserve"> gab.)</w:t>
      </w:r>
    </w:p>
    <w:p w:rsidR="003E1BFA" w:rsidRDefault="005F440A" w:rsidP="009D0B8A">
      <w:pPr>
        <w:ind w:left="720"/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 xml:space="preserve">Gada balvas: </w:t>
      </w:r>
    </w:p>
    <w:p w:rsidR="005D0393" w:rsidRPr="005D0393" w:rsidRDefault="005F440A" w:rsidP="005D0393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5D0393">
        <w:rPr>
          <w:sz w:val="24"/>
          <w:szCs w:val="24"/>
        </w:rPr>
        <w:t>par katras ūdenstilpnes sezonas garāko līdaku un asari (8.</w:t>
      </w:r>
      <w:r w:rsidR="00074E0F">
        <w:rPr>
          <w:sz w:val="24"/>
          <w:szCs w:val="24"/>
        </w:rPr>
        <w:t xml:space="preserve"> </w:t>
      </w:r>
      <w:r w:rsidRPr="005D0393">
        <w:rPr>
          <w:sz w:val="24"/>
          <w:szCs w:val="24"/>
        </w:rPr>
        <w:t xml:space="preserve">gab.), </w:t>
      </w:r>
    </w:p>
    <w:p w:rsidR="005F440A" w:rsidRPr="005D0393" w:rsidRDefault="008F4D97" w:rsidP="005D0393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>
        <w:rPr>
          <w:sz w:val="24"/>
          <w:szCs w:val="24"/>
        </w:rPr>
        <w:t>par sezonas 3 garākajām noķertām un atlaistām</w:t>
      </w:r>
      <w:r w:rsidR="005F440A" w:rsidRPr="005D0393">
        <w:rPr>
          <w:sz w:val="24"/>
          <w:szCs w:val="24"/>
        </w:rPr>
        <w:t xml:space="preserve"> līdakām un asariem</w:t>
      </w:r>
      <w:r>
        <w:rPr>
          <w:sz w:val="24"/>
          <w:szCs w:val="24"/>
        </w:rPr>
        <w:t xml:space="preserve"> </w:t>
      </w:r>
      <w:r w:rsidR="005F440A" w:rsidRPr="005D0393">
        <w:rPr>
          <w:sz w:val="24"/>
          <w:szCs w:val="24"/>
        </w:rPr>
        <w:t>(6.</w:t>
      </w:r>
      <w:r w:rsidR="00074E0F">
        <w:rPr>
          <w:sz w:val="24"/>
          <w:szCs w:val="24"/>
        </w:rPr>
        <w:t xml:space="preserve"> gab.)</w:t>
      </w:r>
    </w:p>
    <w:p w:rsidR="008F4D97" w:rsidRDefault="003D3E7B" w:rsidP="003D3E7B">
      <w:pPr>
        <w:ind w:left="720"/>
        <w:rPr>
          <w:b/>
          <w:sz w:val="24"/>
          <w:szCs w:val="24"/>
        </w:rPr>
      </w:pPr>
      <w:r w:rsidRPr="00676309">
        <w:rPr>
          <w:b/>
          <w:sz w:val="24"/>
          <w:szCs w:val="24"/>
        </w:rPr>
        <w:t>Žū</w:t>
      </w:r>
      <w:r w:rsidR="008F4D97">
        <w:rPr>
          <w:b/>
          <w:sz w:val="24"/>
          <w:szCs w:val="24"/>
        </w:rPr>
        <w:t>rijas s</w:t>
      </w:r>
      <w:r w:rsidR="005D0393">
        <w:rPr>
          <w:b/>
          <w:sz w:val="24"/>
          <w:szCs w:val="24"/>
        </w:rPr>
        <w:t>astāv</w:t>
      </w:r>
      <w:r w:rsidR="008F4D97">
        <w:rPr>
          <w:b/>
          <w:sz w:val="24"/>
          <w:szCs w:val="24"/>
        </w:rPr>
        <w:t>s:</w:t>
      </w:r>
    </w:p>
    <w:p w:rsidR="009D0B8A" w:rsidRPr="008F4D97" w:rsidRDefault="008F4D97" w:rsidP="00095AED">
      <w:pPr>
        <w:ind w:left="1080"/>
        <w:rPr>
          <w:sz w:val="24"/>
          <w:szCs w:val="24"/>
        </w:rPr>
      </w:pPr>
      <w:r w:rsidRPr="008F4D97">
        <w:rPr>
          <w:sz w:val="24"/>
          <w:szCs w:val="24"/>
        </w:rPr>
        <w:t xml:space="preserve">Māris </w:t>
      </w:r>
      <w:proofErr w:type="spellStart"/>
      <w:r w:rsidRPr="008F4D97">
        <w:rPr>
          <w:sz w:val="24"/>
          <w:szCs w:val="24"/>
        </w:rPr>
        <w:t>Olte</w:t>
      </w:r>
      <w:proofErr w:type="spellEnd"/>
      <w:r w:rsidRPr="008F4D97">
        <w:rPr>
          <w:sz w:val="24"/>
          <w:szCs w:val="24"/>
        </w:rPr>
        <w:t xml:space="preserve">, </w:t>
      </w:r>
      <w:r w:rsidR="005D0393" w:rsidRPr="008F4D97">
        <w:rPr>
          <w:sz w:val="24"/>
          <w:szCs w:val="24"/>
        </w:rPr>
        <w:t xml:space="preserve">Kristaps </w:t>
      </w:r>
      <w:proofErr w:type="spellStart"/>
      <w:r w:rsidR="005D0393" w:rsidRPr="008F4D97">
        <w:rPr>
          <w:sz w:val="24"/>
          <w:szCs w:val="24"/>
        </w:rPr>
        <w:t>Didže</w:t>
      </w:r>
      <w:proofErr w:type="spellEnd"/>
      <w:r w:rsidR="00074E0F">
        <w:rPr>
          <w:sz w:val="24"/>
          <w:szCs w:val="24"/>
        </w:rPr>
        <w:t>, Matīss Ābiķis. Žūrija</w:t>
      </w:r>
      <w:r w:rsidR="003D3E7B" w:rsidRPr="008F4D97">
        <w:rPr>
          <w:sz w:val="24"/>
          <w:szCs w:val="24"/>
        </w:rPr>
        <w:t xml:space="preserve"> tiesīga lemt par jebkuru strīdus gadījumu.</w:t>
      </w:r>
    </w:p>
    <w:p w:rsidR="00342F50" w:rsidRDefault="008F4D97" w:rsidP="00342F5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8F4D97">
        <w:rPr>
          <w:b/>
          <w:sz w:val="24"/>
          <w:szCs w:val="24"/>
        </w:rPr>
        <w:t xml:space="preserve">Strīdus gadījumi: </w:t>
      </w:r>
    </w:p>
    <w:p w:rsidR="008F4D97" w:rsidRPr="00342F50" w:rsidRDefault="008F4D97" w:rsidP="00342F5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42F50">
        <w:rPr>
          <w:sz w:val="24"/>
          <w:szCs w:val="24"/>
        </w:rPr>
        <w:t>Visus gadījums izskata žūrija,</w:t>
      </w:r>
    </w:p>
    <w:p w:rsidR="008F4D97" w:rsidRPr="008F4D97" w:rsidRDefault="008F4D97" w:rsidP="008F4D9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F4D97">
        <w:rPr>
          <w:sz w:val="24"/>
          <w:szCs w:val="24"/>
        </w:rPr>
        <w:t xml:space="preserve">ja uz vienu balvu pretendēs 2 vai vairāk pieteikumi ar vienāda garuma zivīm, uzvarēs tas makšķernieks, kurš konkursam būs pieteicis otru lielāko zivi. </w:t>
      </w:r>
    </w:p>
    <w:p w:rsidR="00095AED" w:rsidRDefault="00394413" w:rsidP="008F4D9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8F4D97">
        <w:rPr>
          <w:b/>
          <w:sz w:val="24"/>
          <w:szCs w:val="24"/>
        </w:rPr>
        <w:t>Sponsori</w:t>
      </w:r>
      <w:r w:rsidR="008F4D97">
        <w:rPr>
          <w:b/>
          <w:sz w:val="24"/>
          <w:szCs w:val="24"/>
        </w:rPr>
        <w:t xml:space="preserve"> un atbalstītāji</w:t>
      </w:r>
    </w:p>
    <w:p w:rsidR="008F4D97" w:rsidRPr="008F4D97" w:rsidRDefault="00095AED" w:rsidP="00095AED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>Sponsori:</w:t>
      </w:r>
      <w:r w:rsidR="008F4D97" w:rsidRPr="008F4D97">
        <w:rPr>
          <w:b/>
          <w:sz w:val="24"/>
          <w:szCs w:val="24"/>
        </w:rPr>
        <w:t xml:space="preserve"> </w:t>
      </w:r>
      <w:proofErr w:type="spellStart"/>
      <w:r w:rsidR="008F4D97" w:rsidRPr="008F4D97">
        <w:rPr>
          <w:b/>
          <w:sz w:val="24"/>
          <w:szCs w:val="24"/>
        </w:rPr>
        <w:t>Rapala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Eboat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Lucky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John</w:t>
      </w:r>
      <w:proofErr w:type="spellEnd"/>
      <w:r>
        <w:rPr>
          <w:b/>
          <w:sz w:val="24"/>
          <w:szCs w:val="24"/>
        </w:rPr>
        <w:t>.</w:t>
      </w:r>
    </w:p>
    <w:p w:rsidR="00394413" w:rsidRPr="00676309" w:rsidRDefault="00394413" w:rsidP="00095AED">
      <w:pPr>
        <w:ind w:left="360" w:firstLine="720"/>
        <w:rPr>
          <w:b/>
          <w:sz w:val="24"/>
          <w:szCs w:val="24"/>
        </w:rPr>
      </w:pPr>
      <w:r w:rsidRPr="00095AED">
        <w:rPr>
          <w:sz w:val="24"/>
          <w:szCs w:val="24"/>
        </w:rPr>
        <w:t>Atbalstītāji:</w:t>
      </w:r>
      <w:r w:rsidRPr="00676309">
        <w:rPr>
          <w:sz w:val="24"/>
          <w:szCs w:val="24"/>
        </w:rPr>
        <w:t xml:space="preserve"> </w:t>
      </w:r>
      <w:r w:rsidRPr="00676309">
        <w:rPr>
          <w:b/>
          <w:sz w:val="24"/>
          <w:szCs w:val="24"/>
        </w:rPr>
        <w:t>MOSP, LMSF</w:t>
      </w:r>
    </w:p>
    <w:p w:rsidR="00095AED" w:rsidRDefault="00095AED" w:rsidP="00095AED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Informācijas publicēšana</w:t>
      </w:r>
    </w:p>
    <w:p w:rsidR="00241563" w:rsidRPr="00095AED" w:rsidRDefault="00C47D67" w:rsidP="00095AED">
      <w:pPr>
        <w:pStyle w:val="ListParagraph"/>
        <w:ind w:left="1080"/>
        <w:rPr>
          <w:b/>
          <w:sz w:val="24"/>
          <w:szCs w:val="24"/>
        </w:rPr>
      </w:pPr>
      <w:r w:rsidRPr="00095AED">
        <w:rPr>
          <w:sz w:val="24"/>
          <w:szCs w:val="24"/>
        </w:rPr>
        <w:t>LVM patur tiesības iesūtītos vizuālos materiā</w:t>
      </w:r>
      <w:r w:rsidR="00AB6DDB" w:rsidRPr="00095AED">
        <w:rPr>
          <w:sz w:val="24"/>
          <w:szCs w:val="24"/>
        </w:rPr>
        <w:t>lus izstādīt publiskai apskatei internetā, presē un televīzijā</w:t>
      </w:r>
      <w:r w:rsidR="00A34663" w:rsidRPr="00095AED">
        <w:rPr>
          <w:sz w:val="24"/>
          <w:szCs w:val="24"/>
        </w:rPr>
        <w:t>, to saskaņojot ar iesūtītāju.</w:t>
      </w:r>
    </w:p>
    <w:p w:rsidR="006D31D4" w:rsidRDefault="00095AED" w:rsidP="00095AED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Visi oficiālie paziņojumi www.m</w:t>
      </w:r>
      <w:r w:rsidR="006D31D4" w:rsidRPr="00095AED">
        <w:rPr>
          <w:b/>
          <w:sz w:val="24"/>
          <w:szCs w:val="24"/>
        </w:rPr>
        <w:t>ammadaba</w:t>
      </w:r>
      <w:r>
        <w:rPr>
          <w:b/>
          <w:sz w:val="24"/>
          <w:szCs w:val="24"/>
        </w:rPr>
        <w:t>.lv</w:t>
      </w:r>
      <w:r w:rsidR="006D31D4" w:rsidRPr="00095AED">
        <w:rPr>
          <w:b/>
          <w:sz w:val="24"/>
          <w:szCs w:val="24"/>
        </w:rPr>
        <w:t xml:space="preserve"> </w:t>
      </w:r>
      <w:proofErr w:type="gramStart"/>
      <w:r w:rsidR="006D31D4" w:rsidRPr="00095AED">
        <w:rPr>
          <w:b/>
          <w:sz w:val="24"/>
          <w:szCs w:val="24"/>
        </w:rPr>
        <w:t>mājas lapā</w:t>
      </w:r>
      <w:proofErr w:type="gramEnd"/>
      <w:r w:rsidR="006D31D4" w:rsidRPr="00095AED">
        <w:rPr>
          <w:b/>
          <w:sz w:val="24"/>
          <w:szCs w:val="24"/>
        </w:rPr>
        <w:t xml:space="preserve"> un sociālajos tīklos.</w:t>
      </w:r>
    </w:p>
    <w:p w:rsidR="00074E0F" w:rsidRPr="00095AED" w:rsidRDefault="00074E0F" w:rsidP="00095AED">
      <w:pPr>
        <w:ind w:left="1080"/>
        <w:rPr>
          <w:b/>
          <w:sz w:val="24"/>
          <w:szCs w:val="24"/>
        </w:rPr>
      </w:pPr>
    </w:p>
    <w:p w:rsidR="00C77F5B" w:rsidRDefault="00C77F5B" w:rsidP="009B45A9">
      <w:pPr>
        <w:rPr>
          <w:b/>
          <w:sz w:val="24"/>
          <w:szCs w:val="24"/>
        </w:rPr>
      </w:pPr>
    </w:p>
    <w:p w:rsidR="00DC076A" w:rsidRPr="00676309" w:rsidRDefault="00DC076A" w:rsidP="009B45A9">
      <w:pPr>
        <w:rPr>
          <w:b/>
          <w:sz w:val="24"/>
          <w:szCs w:val="24"/>
        </w:rPr>
      </w:pPr>
    </w:p>
    <w:p w:rsidR="00C77F5B" w:rsidRPr="00095AED" w:rsidRDefault="00074E0F" w:rsidP="00F947E6">
      <w:pPr>
        <w:jc w:val="center"/>
        <w:rPr>
          <w:b/>
          <w:sz w:val="28"/>
          <w:szCs w:val="28"/>
        </w:rPr>
      </w:pPr>
      <w:r w:rsidRPr="00074E0F">
        <w:rPr>
          <w:b/>
          <w:sz w:val="24"/>
          <w:szCs w:val="24"/>
        </w:rPr>
        <w:lastRenderedPageBreak/>
        <w:t>„</w:t>
      </w:r>
      <w:r w:rsidR="00095AED" w:rsidRPr="00095AED">
        <w:rPr>
          <w:b/>
          <w:sz w:val="28"/>
          <w:szCs w:val="28"/>
        </w:rPr>
        <w:t>a</w:t>
      </w:r>
      <w:r w:rsidR="001B1ECA" w:rsidRPr="00095AED">
        <w:rPr>
          <w:b/>
          <w:sz w:val="28"/>
          <w:szCs w:val="28"/>
        </w:rPr>
        <w:t>tlaid mammu!</w:t>
      </w:r>
      <w:r>
        <w:rPr>
          <w:b/>
          <w:sz w:val="28"/>
          <w:szCs w:val="28"/>
        </w:rPr>
        <w:t>” Goda m</w:t>
      </w:r>
      <w:r w:rsidR="006C4EB0" w:rsidRPr="00095AED">
        <w:rPr>
          <w:b/>
          <w:sz w:val="28"/>
          <w:szCs w:val="28"/>
        </w:rPr>
        <w:t>akšķernieka</w:t>
      </w:r>
      <w:r w:rsidR="008C4E9E" w:rsidRPr="00095AED">
        <w:rPr>
          <w:b/>
          <w:sz w:val="28"/>
          <w:szCs w:val="28"/>
        </w:rPr>
        <w:t xml:space="preserve"> ieteikumi</w:t>
      </w:r>
    </w:p>
    <w:p w:rsidR="00B42EC5" w:rsidRPr="00676309" w:rsidRDefault="00B42EC5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</w:t>
      </w:r>
      <w:r w:rsidRPr="00676309">
        <w:rPr>
          <w:b/>
          <w:sz w:val="24"/>
          <w:szCs w:val="24"/>
        </w:rPr>
        <w:t xml:space="preserve"> </w:t>
      </w:r>
      <w:r w:rsidRPr="00676309">
        <w:rPr>
          <w:sz w:val="24"/>
          <w:szCs w:val="24"/>
        </w:rPr>
        <w:t>pret zivīm</w:t>
      </w:r>
      <w:r w:rsidR="00F83A37" w:rsidRPr="00676309">
        <w:rPr>
          <w:sz w:val="24"/>
          <w:szCs w:val="24"/>
        </w:rPr>
        <w:t xml:space="preserve">, ūdeņiem un </w:t>
      </w:r>
      <w:r w:rsidR="00C91BC8" w:rsidRPr="00676309">
        <w:rPr>
          <w:sz w:val="24"/>
          <w:szCs w:val="24"/>
        </w:rPr>
        <w:t xml:space="preserve">dabu kopumā izturas </w:t>
      </w:r>
      <w:r w:rsidR="00F83A37" w:rsidRPr="00676309">
        <w:rPr>
          <w:sz w:val="24"/>
          <w:szCs w:val="24"/>
        </w:rPr>
        <w:t>saudzīgi,</w:t>
      </w:r>
      <w:r w:rsidR="00C91BC8" w:rsidRPr="00676309">
        <w:rPr>
          <w:sz w:val="24"/>
          <w:szCs w:val="24"/>
        </w:rPr>
        <w:t xml:space="preserve"> ar cieņu,</w:t>
      </w:r>
      <w:r w:rsidR="00F83A37" w:rsidRPr="00676309">
        <w:rPr>
          <w:sz w:val="24"/>
          <w:szCs w:val="24"/>
        </w:rPr>
        <w:t xml:space="preserve"> jo ciena pats sevi.</w:t>
      </w:r>
      <w:r w:rsidRPr="00676309">
        <w:rPr>
          <w:sz w:val="24"/>
          <w:szCs w:val="24"/>
        </w:rPr>
        <w:t xml:space="preserve"> </w:t>
      </w:r>
    </w:p>
    <w:p w:rsidR="00390E6B" w:rsidRPr="00676309" w:rsidRDefault="00B42EC5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 praktizē</w:t>
      </w:r>
      <w:r w:rsidR="004574D0" w:rsidRPr="00676309">
        <w:rPr>
          <w:sz w:val="24"/>
          <w:szCs w:val="24"/>
        </w:rPr>
        <w:t>, ķer</w:t>
      </w:r>
      <w:r w:rsidR="001D371F" w:rsidRPr="00676309">
        <w:rPr>
          <w:sz w:val="24"/>
          <w:szCs w:val="24"/>
        </w:rPr>
        <w:t xml:space="preserve"> un atlaid</w:t>
      </w:r>
      <w:r w:rsidR="00C91BC8" w:rsidRPr="00676309">
        <w:rPr>
          <w:sz w:val="24"/>
          <w:szCs w:val="24"/>
        </w:rPr>
        <w:t>,</w:t>
      </w:r>
      <w:r w:rsidR="001D371F" w:rsidRPr="00676309">
        <w:rPr>
          <w:sz w:val="24"/>
          <w:szCs w:val="24"/>
        </w:rPr>
        <w:t xml:space="preserve"> un </w:t>
      </w:r>
      <w:r w:rsidR="00C91BC8" w:rsidRPr="00676309">
        <w:rPr>
          <w:sz w:val="24"/>
          <w:szCs w:val="24"/>
        </w:rPr>
        <w:t xml:space="preserve">ievēro </w:t>
      </w:r>
      <w:r w:rsidR="00F83A37" w:rsidRPr="00676309">
        <w:rPr>
          <w:sz w:val="24"/>
          <w:szCs w:val="24"/>
        </w:rPr>
        <w:t>„</w:t>
      </w:r>
      <w:r w:rsidR="001D371F" w:rsidRPr="00676309">
        <w:rPr>
          <w:sz w:val="24"/>
          <w:szCs w:val="24"/>
        </w:rPr>
        <w:t>selektīvo medību</w:t>
      </w:r>
      <w:r w:rsidR="00F83A37" w:rsidRPr="00676309">
        <w:rPr>
          <w:sz w:val="24"/>
          <w:szCs w:val="24"/>
        </w:rPr>
        <w:t xml:space="preserve">” </w:t>
      </w:r>
      <w:r w:rsidR="001D371F" w:rsidRPr="00676309">
        <w:rPr>
          <w:sz w:val="24"/>
          <w:szCs w:val="24"/>
        </w:rPr>
        <w:t>principus</w:t>
      </w:r>
      <w:r w:rsidR="00390E6B" w:rsidRPr="00676309">
        <w:rPr>
          <w:sz w:val="24"/>
          <w:szCs w:val="24"/>
        </w:rPr>
        <w:t>, jo saprot, ka</w:t>
      </w:r>
      <w:r w:rsidR="001D371F" w:rsidRPr="00676309">
        <w:rPr>
          <w:sz w:val="24"/>
          <w:szCs w:val="24"/>
        </w:rPr>
        <w:t>,</w:t>
      </w:r>
      <w:r w:rsidR="00C91BC8" w:rsidRPr="00676309">
        <w:rPr>
          <w:sz w:val="24"/>
          <w:szCs w:val="24"/>
        </w:rPr>
        <w:t xml:space="preserve"> vienīgi</w:t>
      </w:r>
      <w:r w:rsidR="00390E6B" w:rsidRPr="00676309">
        <w:rPr>
          <w:sz w:val="24"/>
          <w:szCs w:val="24"/>
        </w:rPr>
        <w:t xml:space="preserve"> saglabājot populāciju</w:t>
      </w:r>
      <w:r w:rsidR="00F83A37" w:rsidRPr="00676309">
        <w:rPr>
          <w:sz w:val="24"/>
          <w:szCs w:val="24"/>
        </w:rPr>
        <w:t>,</w:t>
      </w:r>
      <w:r w:rsidR="001D371F" w:rsidRPr="00676309">
        <w:rPr>
          <w:sz w:val="24"/>
          <w:szCs w:val="24"/>
        </w:rPr>
        <w:t xml:space="preserve"> var palielināt noķerto zivju skaitu un </w:t>
      </w:r>
      <w:r w:rsidR="00C91BC8" w:rsidRPr="00676309">
        <w:rPr>
          <w:sz w:val="24"/>
          <w:szCs w:val="24"/>
        </w:rPr>
        <w:t xml:space="preserve">to </w:t>
      </w:r>
      <w:r w:rsidR="001D371F" w:rsidRPr="00676309">
        <w:rPr>
          <w:sz w:val="24"/>
          <w:szCs w:val="24"/>
        </w:rPr>
        <w:t>izmērus.</w:t>
      </w:r>
    </w:p>
    <w:p w:rsidR="001D371F" w:rsidRPr="00676309" w:rsidRDefault="001D371F" w:rsidP="001D371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 xml:space="preserve">Goda makšķernieks „medī selektīvi” – uzturam izvēlas paturēt </w:t>
      </w:r>
      <w:r w:rsidR="00CB36A2" w:rsidRPr="00676309">
        <w:rPr>
          <w:sz w:val="24"/>
          <w:szCs w:val="24"/>
        </w:rPr>
        <w:t xml:space="preserve">ne vairāk kā </w:t>
      </w:r>
      <w:r w:rsidRPr="00676309">
        <w:rPr>
          <w:sz w:val="24"/>
          <w:szCs w:val="24"/>
        </w:rPr>
        <w:t>3 līdakas 50-65 cm garumā, pārējās saudzīgi iz</w:t>
      </w:r>
      <w:r w:rsidR="00C91BC8" w:rsidRPr="00676309">
        <w:rPr>
          <w:sz w:val="24"/>
          <w:szCs w:val="24"/>
        </w:rPr>
        <w:t xml:space="preserve">mēra un atlaiž. </w:t>
      </w:r>
      <w:proofErr w:type="gramStart"/>
      <w:r w:rsidR="00C91BC8" w:rsidRPr="00676309">
        <w:rPr>
          <w:sz w:val="24"/>
          <w:szCs w:val="24"/>
        </w:rPr>
        <w:t>Turklāt a</w:t>
      </w:r>
      <w:r w:rsidRPr="00676309">
        <w:rPr>
          <w:sz w:val="24"/>
          <w:szCs w:val="24"/>
        </w:rPr>
        <w:t>tlaiž</w:t>
      </w:r>
      <w:proofErr w:type="gramEnd"/>
      <w:r w:rsidRPr="00676309">
        <w:rPr>
          <w:sz w:val="24"/>
          <w:szCs w:val="24"/>
        </w:rPr>
        <w:t xml:space="preserve"> </w:t>
      </w:r>
      <w:r w:rsidR="00C91BC8" w:rsidRPr="00676309">
        <w:rPr>
          <w:sz w:val="24"/>
          <w:szCs w:val="24"/>
        </w:rPr>
        <w:t xml:space="preserve">arī </w:t>
      </w:r>
      <w:r w:rsidRPr="00676309">
        <w:rPr>
          <w:sz w:val="24"/>
          <w:szCs w:val="24"/>
        </w:rPr>
        <w:t>lielos asarus, jo zina, ka lielākie zivju sugu eksemplāri iznērš visvairāk ikru.</w:t>
      </w:r>
    </w:p>
    <w:p w:rsidR="00390E6B" w:rsidRPr="00676309" w:rsidRDefault="00390E6B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 xml:space="preserve">Goda makšķernieks izvēlas adekvātas stiprības rīkus, jo zina, ka </w:t>
      </w:r>
      <w:r w:rsidR="00F83A37" w:rsidRPr="00676309">
        <w:rPr>
          <w:sz w:val="24"/>
          <w:szCs w:val="24"/>
        </w:rPr>
        <w:t xml:space="preserve">ātra izvilkšana ir saudzīgāka zivij. Pienskābe </w:t>
      </w:r>
      <w:r w:rsidR="00CB36A2" w:rsidRPr="00676309">
        <w:rPr>
          <w:sz w:val="24"/>
          <w:szCs w:val="24"/>
        </w:rPr>
        <w:t>zivi var nobeigt.</w:t>
      </w:r>
    </w:p>
    <w:p w:rsidR="00F83A37" w:rsidRPr="00676309" w:rsidRDefault="00F83A37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makšķerniekam vienmēr līdzi ir pilns āķa izņemšanas komplekts: cimdi, atbilstoša izmēra mutes atpletējs un standziņas</w:t>
      </w:r>
      <w:r w:rsidR="00A67BC6" w:rsidRPr="00676309">
        <w:rPr>
          <w:sz w:val="24"/>
          <w:szCs w:val="24"/>
        </w:rPr>
        <w:t>, kā ar</w:t>
      </w:r>
      <w:r w:rsidR="00C91BC8" w:rsidRPr="00676309">
        <w:rPr>
          <w:sz w:val="24"/>
          <w:szCs w:val="24"/>
        </w:rPr>
        <w:t>ī uztveramais tīkls, jo viņš zina, kā izmantot šos instrumentus</w:t>
      </w:r>
      <w:r w:rsidR="00A67BC6" w:rsidRPr="00676309">
        <w:rPr>
          <w:sz w:val="24"/>
          <w:szCs w:val="24"/>
        </w:rPr>
        <w:t>.</w:t>
      </w:r>
    </w:p>
    <w:p w:rsidR="00390E6B" w:rsidRPr="00676309" w:rsidRDefault="00DF3692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 satver līdaku</w:t>
      </w:r>
      <w:r w:rsidR="002C235F" w:rsidRPr="00676309">
        <w:rPr>
          <w:sz w:val="24"/>
          <w:szCs w:val="24"/>
        </w:rPr>
        <w:t xml:space="preserve"> </w:t>
      </w:r>
      <w:r w:rsidR="00C91BC8" w:rsidRPr="00676309">
        <w:rPr>
          <w:sz w:val="24"/>
          <w:szCs w:val="24"/>
        </w:rPr>
        <w:t>tikai un vienīgi</w:t>
      </w:r>
      <w:r w:rsidR="00390E6B" w:rsidRPr="00676309">
        <w:rPr>
          <w:sz w:val="24"/>
          <w:szCs w:val="24"/>
        </w:rPr>
        <w:t xml:space="preserve"> ar vienu roku aiz žaunu vāka</w:t>
      </w:r>
      <w:r w:rsidR="004574D0" w:rsidRPr="00676309">
        <w:rPr>
          <w:sz w:val="24"/>
          <w:szCs w:val="24"/>
        </w:rPr>
        <w:t>, neaizskarot žaunas</w:t>
      </w:r>
      <w:r w:rsidR="00390E6B" w:rsidRPr="00676309">
        <w:rPr>
          <w:sz w:val="24"/>
          <w:szCs w:val="24"/>
        </w:rPr>
        <w:t xml:space="preserve">, </w:t>
      </w:r>
      <w:r w:rsidR="00C91BC8" w:rsidRPr="00676309">
        <w:rPr>
          <w:sz w:val="24"/>
          <w:szCs w:val="24"/>
        </w:rPr>
        <w:t xml:space="preserve">bet </w:t>
      </w:r>
      <w:r w:rsidR="00390E6B" w:rsidRPr="00676309">
        <w:rPr>
          <w:sz w:val="24"/>
          <w:szCs w:val="24"/>
        </w:rPr>
        <w:t xml:space="preserve">ar otru </w:t>
      </w:r>
      <w:r w:rsidR="002C235F" w:rsidRPr="00676309">
        <w:rPr>
          <w:sz w:val="24"/>
          <w:szCs w:val="24"/>
        </w:rPr>
        <w:t xml:space="preserve">roku </w:t>
      </w:r>
      <w:r w:rsidR="00074E0F">
        <w:rPr>
          <w:sz w:val="24"/>
          <w:szCs w:val="24"/>
        </w:rPr>
        <w:t>–</w:t>
      </w:r>
      <w:r w:rsidR="00C91BC8" w:rsidRPr="00676309">
        <w:rPr>
          <w:sz w:val="24"/>
          <w:szCs w:val="24"/>
        </w:rPr>
        <w:t xml:space="preserve"> </w:t>
      </w:r>
      <w:r w:rsidR="00390E6B" w:rsidRPr="00676309">
        <w:rPr>
          <w:sz w:val="24"/>
          <w:szCs w:val="24"/>
        </w:rPr>
        <w:t xml:space="preserve">zem vēdera </w:t>
      </w:r>
      <w:r w:rsidR="0065580B" w:rsidRPr="00676309">
        <w:rPr>
          <w:sz w:val="24"/>
          <w:szCs w:val="24"/>
        </w:rPr>
        <w:t xml:space="preserve">(horizontāli) </w:t>
      </w:r>
      <w:r w:rsidR="00390E6B" w:rsidRPr="00676309">
        <w:rPr>
          <w:sz w:val="24"/>
          <w:szCs w:val="24"/>
        </w:rPr>
        <w:t>un izvairās zivi turēt vienā rokā, jo zina, ka tas var traumēt zivs mugurkaulu</w:t>
      </w:r>
      <w:r w:rsidR="00F83A37" w:rsidRPr="00676309">
        <w:rPr>
          <w:sz w:val="24"/>
          <w:szCs w:val="24"/>
        </w:rPr>
        <w:t>.</w:t>
      </w:r>
    </w:p>
    <w:p w:rsidR="00A67BC6" w:rsidRPr="00676309" w:rsidRDefault="00A67BC6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 nekad bez vajadzības netur zivi ārpus ūdens, jo apzinās, ka temperatūras un vides svārstības zivij ir bīstamas.</w:t>
      </w:r>
    </w:p>
    <w:p w:rsidR="00390E6B" w:rsidRPr="00676309" w:rsidRDefault="00390E6B" w:rsidP="00CB36A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</w:t>
      </w:r>
      <w:r w:rsidR="00C91BC8" w:rsidRPr="00676309">
        <w:rPr>
          <w:sz w:val="24"/>
          <w:szCs w:val="24"/>
        </w:rPr>
        <w:t>,</w:t>
      </w:r>
      <w:r w:rsidRPr="00676309">
        <w:rPr>
          <w:sz w:val="24"/>
          <w:szCs w:val="24"/>
        </w:rPr>
        <w:t xml:space="preserve"> </w:t>
      </w:r>
      <w:r w:rsidR="00C91BC8" w:rsidRPr="00676309">
        <w:rPr>
          <w:sz w:val="24"/>
          <w:szCs w:val="24"/>
        </w:rPr>
        <w:t>sverot zivi, izmanto svēršanas maisu.</w:t>
      </w:r>
      <w:r w:rsidR="00F83A37" w:rsidRPr="00676309">
        <w:rPr>
          <w:sz w:val="24"/>
          <w:szCs w:val="24"/>
        </w:rPr>
        <w:t xml:space="preserve"> </w:t>
      </w:r>
      <w:r w:rsidR="004574D0" w:rsidRPr="00676309">
        <w:rPr>
          <w:sz w:val="24"/>
          <w:szCs w:val="24"/>
        </w:rPr>
        <w:t>M</w:t>
      </w:r>
      <w:r w:rsidRPr="00676309">
        <w:rPr>
          <w:sz w:val="24"/>
          <w:szCs w:val="24"/>
        </w:rPr>
        <w:t xml:space="preserve">ērot </w:t>
      </w:r>
      <w:r w:rsidR="00F83A37" w:rsidRPr="00676309">
        <w:rPr>
          <w:sz w:val="24"/>
          <w:szCs w:val="24"/>
        </w:rPr>
        <w:t xml:space="preserve">un turot </w:t>
      </w:r>
      <w:r w:rsidR="004574D0" w:rsidRPr="00676309">
        <w:rPr>
          <w:sz w:val="24"/>
          <w:szCs w:val="24"/>
        </w:rPr>
        <w:t>zivis</w:t>
      </w:r>
      <w:r w:rsidR="00F947E6" w:rsidRPr="00676309">
        <w:rPr>
          <w:sz w:val="24"/>
          <w:szCs w:val="24"/>
        </w:rPr>
        <w:t>,</w:t>
      </w:r>
      <w:r w:rsidR="004574D0" w:rsidRPr="00676309">
        <w:rPr>
          <w:sz w:val="24"/>
          <w:szCs w:val="24"/>
        </w:rPr>
        <w:t xml:space="preserve"> viņš </w:t>
      </w:r>
      <w:r w:rsidR="00394413" w:rsidRPr="00676309">
        <w:rPr>
          <w:sz w:val="24"/>
          <w:szCs w:val="24"/>
        </w:rPr>
        <w:t>izmanto slapjus cimdus</w:t>
      </w:r>
      <w:r w:rsidR="00A67BC6" w:rsidRPr="00676309">
        <w:rPr>
          <w:sz w:val="24"/>
          <w:szCs w:val="24"/>
        </w:rPr>
        <w:t>, jo viņš ir ielāgojis, ka ar cimdiem zivi ir vieglāk satvert un tas nebojā zivs gļotādu.</w:t>
      </w:r>
    </w:p>
    <w:p w:rsidR="00390E6B" w:rsidRPr="00676309" w:rsidRDefault="00390E6B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 xml:space="preserve">Goda makšķernieks precīzi aizpilda un </w:t>
      </w:r>
      <w:r w:rsidR="00CB36A2" w:rsidRPr="00676309">
        <w:rPr>
          <w:sz w:val="24"/>
          <w:szCs w:val="24"/>
        </w:rPr>
        <w:t xml:space="preserve">vienmēr </w:t>
      </w:r>
      <w:r w:rsidRPr="00676309">
        <w:rPr>
          <w:sz w:val="24"/>
          <w:szCs w:val="24"/>
        </w:rPr>
        <w:t>atgriež licenci</w:t>
      </w:r>
      <w:r w:rsidR="009732F9" w:rsidRPr="00676309">
        <w:rPr>
          <w:sz w:val="24"/>
          <w:szCs w:val="24"/>
        </w:rPr>
        <w:t>,</w:t>
      </w:r>
      <w:r w:rsidRPr="00676309">
        <w:rPr>
          <w:sz w:val="24"/>
          <w:szCs w:val="24"/>
        </w:rPr>
        <w:t xml:space="preserve"> jo zina, ka tas ir vienīgais veids</w:t>
      </w:r>
      <w:r w:rsidR="00074E0F">
        <w:rPr>
          <w:sz w:val="24"/>
          <w:szCs w:val="24"/>
        </w:rPr>
        <w:t>,</w:t>
      </w:r>
      <w:r w:rsidRPr="00676309">
        <w:rPr>
          <w:sz w:val="24"/>
          <w:szCs w:val="24"/>
        </w:rPr>
        <w:t xml:space="preserve"> kā spriest par zivju daudzumu ezerā.</w:t>
      </w:r>
    </w:p>
    <w:p w:rsidR="00390E6B" w:rsidRPr="00676309" w:rsidRDefault="00390E6B" w:rsidP="009224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76309">
        <w:rPr>
          <w:sz w:val="24"/>
          <w:szCs w:val="24"/>
        </w:rPr>
        <w:t>Goda makšķernieks ziņo par redzamām nelikumībā</w:t>
      </w:r>
      <w:r w:rsidR="00A67BC6" w:rsidRPr="00676309">
        <w:rPr>
          <w:sz w:val="24"/>
          <w:szCs w:val="24"/>
        </w:rPr>
        <w:t>m</w:t>
      </w:r>
      <w:r w:rsidR="00C91BC8" w:rsidRPr="00676309">
        <w:rPr>
          <w:sz w:val="24"/>
          <w:szCs w:val="24"/>
        </w:rPr>
        <w:t xml:space="preserve"> uz ūdeņiem, jo</w:t>
      </w:r>
      <w:r w:rsidR="00A67BC6" w:rsidRPr="00676309">
        <w:rPr>
          <w:sz w:val="24"/>
          <w:szCs w:val="24"/>
        </w:rPr>
        <w:t xml:space="preserve"> zina, ka </w:t>
      </w:r>
      <w:r w:rsidR="00663421" w:rsidRPr="00676309">
        <w:rPr>
          <w:sz w:val="24"/>
          <w:szCs w:val="24"/>
        </w:rPr>
        <w:t xml:space="preserve">tikai </w:t>
      </w:r>
      <w:r w:rsidR="00A67BC6" w:rsidRPr="00676309">
        <w:rPr>
          <w:sz w:val="24"/>
          <w:szCs w:val="24"/>
        </w:rPr>
        <w:t>kopīgi</w:t>
      </w:r>
      <w:r w:rsidR="00663421" w:rsidRPr="00676309">
        <w:rPr>
          <w:sz w:val="24"/>
          <w:szCs w:val="24"/>
        </w:rPr>
        <w:t>em spēkiem</w:t>
      </w:r>
      <w:r w:rsidR="00A67BC6" w:rsidRPr="00676309">
        <w:rPr>
          <w:sz w:val="24"/>
          <w:szCs w:val="24"/>
        </w:rPr>
        <w:t xml:space="preserve"> </w:t>
      </w:r>
      <w:r w:rsidR="00663421" w:rsidRPr="00676309">
        <w:rPr>
          <w:sz w:val="24"/>
          <w:szCs w:val="24"/>
        </w:rPr>
        <w:t>iespējams</w:t>
      </w:r>
      <w:r w:rsidR="00A67BC6" w:rsidRPr="00676309">
        <w:rPr>
          <w:sz w:val="24"/>
          <w:szCs w:val="24"/>
        </w:rPr>
        <w:t xml:space="preserve"> </w:t>
      </w:r>
      <w:r w:rsidR="00663421" w:rsidRPr="00676309">
        <w:rPr>
          <w:sz w:val="24"/>
          <w:szCs w:val="24"/>
        </w:rPr>
        <w:t>no</w:t>
      </w:r>
      <w:r w:rsidR="00A67BC6" w:rsidRPr="00676309">
        <w:rPr>
          <w:sz w:val="24"/>
          <w:szCs w:val="24"/>
        </w:rPr>
        <w:t>sargāt un bagātināt mūsu zivju resursus.</w:t>
      </w:r>
    </w:p>
    <w:p w:rsidR="0065580B" w:rsidRPr="00B42EC5" w:rsidRDefault="0065580B" w:rsidP="0065580B">
      <w:pPr>
        <w:jc w:val="both"/>
      </w:pPr>
    </w:p>
    <w:sectPr w:rsidR="0065580B" w:rsidRPr="00B42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E56"/>
    <w:multiLevelType w:val="hybridMultilevel"/>
    <w:tmpl w:val="0CB86570"/>
    <w:lvl w:ilvl="0" w:tplc="2D00B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85A4A"/>
    <w:multiLevelType w:val="hybridMultilevel"/>
    <w:tmpl w:val="2CB21F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168A6"/>
    <w:multiLevelType w:val="hybridMultilevel"/>
    <w:tmpl w:val="FA1471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1126"/>
    <w:multiLevelType w:val="hybridMultilevel"/>
    <w:tmpl w:val="0A8612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91952"/>
    <w:multiLevelType w:val="hybridMultilevel"/>
    <w:tmpl w:val="899E0F2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5278D"/>
    <w:multiLevelType w:val="hybridMultilevel"/>
    <w:tmpl w:val="1FF2D1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715D1"/>
    <w:multiLevelType w:val="hybridMultilevel"/>
    <w:tmpl w:val="87CC3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E59CF"/>
    <w:multiLevelType w:val="hybridMultilevel"/>
    <w:tmpl w:val="BAC481F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9055D"/>
    <w:multiLevelType w:val="hybridMultilevel"/>
    <w:tmpl w:val="98B6E9E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79666E"/>
    <w:multiLevelType w:val="hybridMultilevel"/>
    <w:tmpl w:val="96E45678"/>
    <w:lvl w:ilvl="0" w:tplc="A5E83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448AF"/>
    <w:multiLevelType w:val="hybridMultilevel"/>
    <w:tmpl w:val="69B81C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FD3D46"/>
    <w:multiLevelType w:val="hybridMultilevel"/>
    <w:tmpl w:val="E3C6C14E"/>
    <w:lvl w:ilvl="0" w:tplc="6E74E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961D8"/>
    <w:multiLevelType w:val="hybridMultilevel"/>
    <w:tmpl w:val="173247F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B55FA7"/>
    <w:multiLevelType w:val="hybridMultilevel"/>
    <w:tmpl w:val="AC12A22E"/>
    <w:lvl w:ilvl="0" w:tplc="CAA21F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A9"/>
    <w:rsid w:val="000503FF"/>
    <w:rsid w:val="00074E0F"/>
    <w:rsid w:val="00095AED"/>
    <w:rsid w:val="000C4483"/>
    <w:rsid w:val="00141EB9"/>
    <w:rsid w:val="0016432E"/>
    <w:rsid w:val="001767A4"/>
    <w:rsid w:val="001B1ECA"/>
    <w:rsid w:val="001D1E61"/>
    <w:rsid w:val="001D371F"/>
    <w:rsid w:val="00241563"/>
    <w:rsid w:val="00261367"/>
    <w:rsid w:val="00270616"/>
    <w:rsid w:val="002C235F"/>
    <w:rsid w:val="00342F50"/>
    <w:rsid w:val="0037234E"/>
    <w:rsid w:val="00390E6B"/>
    <w:rsid w:val="00394413"/>
    <w:rsid w:val="003B34C0"/>
    <w:rsid w:val="003D3E7B"/>
    <w:rsid w:val="003E1BFA"/>
    <w:rsid w:val="003E4CAE"/>
    <w:rsid w:val="00443A54"/>
    <w:rsid w:val="004574D0"/>
    <w:rsid w:val="00481CC3"/>
    <w:rsid w:val="0051111D"/>
    <w:rsid w:val="005B55C0"/>
    <w:rsid w:val="005D0393"/>
    <w:rsid w:val="005F440A"/>
    <w:rsid w:val="00651262"/>
    <w:rsid w:val="0065580B"/>
    <w:rsid w:val="00663421"/>
    <w:rsid w:val="00664869"/>
    <w:rsid w:val="00676309"/>
    <w:rsid w:val="006C4EB0"/>
    <w:rsid w:val="006D31D4"/>
    <w:rsid w:val="00732468"/>
    <w:rsid w:val="007675E9"/>
    <w:rsid w:val="007A172F"/>
    <w:rsid w:val="007A6E09"/>
    <w:rsid w:val="007E6424"/>
    <w:rsid w:val="00830D76"/>
    <w:rsid w:val="00842DD4"/>
    <w:rsid w:val="0084449C"/>
    <w:rsid w:val="008C4E9E"/>
    <w:rsid w:val="008C6729"/>
    <w:rsid w:val="008E47E0"/>
    <w:rsid w:val="008E4F4B"/>
    <w:rsid w:val="008F4D97"/>
    <w:rsid w:val="009224AD"/>
    <w:rsid w:val="009271A9"/>
    <w:rsid w:val="009732F9"/>
    <w:rsid w:val="00995F44"/>
    <w:rsid w:val="009B45A9"/>
    <w:rsid w:val="009D0B8A"/>
    <w:rsid w:val="009F57A9"/>
    <w:rsid w:val="00A17301"/>
    <w:rsid w:val="00A26FEC"/>
    <w:rsid w:val="00A3197D"/>
    <w:rsid w:val="00A34663"/>
    <w:rsid w:val="00A67BC6"/>
    <w:rsid w:val="00A77AFB"/>
    <w:rsid w:val="00AB6DDB"/>
    <w:rsid w:val="00AD1868"/>
    <w:rsid w:val="00AF1A68"/>
    <w:rsid w:val="00B025BC"/>
    <w:rsid w:val="00B427D8"/>
    <w:rsid w:val="00B42EC5"/>
    <w:rsid w:val="00B907E4"/>
    <w:rsid w:val="00BD4C16"/>
    <w:rsid w:val="00C15278"/>
    <w:rsid w:val="00C47D67"/>
    <w:rsid w:val="00C77F5B"/>
    <w:rsid w:val="00C91BC8"/>
    <w:rsid w:val="00CB36A2"/>
    <w:rsid w:val="00CB3E78"/>
    <w:rsid w:val="00CC36DD"/>
    <w:rsid w:val="00CF4DC0"/>
    <w:rsid w:val="00D51A80"/>
    <w:rsid w:val="00D8139D"/>
    <w:rsid w:val="00DB5C3F"/>
    <w:rsid w:val="00DC076A"/>
    <w:rsid w:val="00DF0F2C"/>
    <w:rsid w:val="00DF3692"/>
    <w:rsid w:val="00E44AF5"/>
    <w:rsid w:val="00E47BAA"/>
    <w:rsid w:val="00EE0BEF"/>
    <w:rsid w:val="00EE5023"/>
    <w:rsid w:val="00EE6780"/>
    <w:rsid w:val="00F83A37"/>
    <w:rsid w:val="00F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24C417-6138-4825-B054-49A535B0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ABvAc-AQiBrZOQ3VryH33khEgfRvFfl4i4B4OWjU0gU/viewform?c=0&amp;w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eri@lvm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608B-7252-42C6-8E10-96C280D1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4302</Words>
  <Characters>2453</Characters>
  <Application>Microsoft Office Word</Application>
  <DocSecurity>4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Matiis</dc:creator>
  <cp:lastModifiedBy>Sanita Mežecka</cp:lastModifiedBy>
  <cp:revision>2</cp:revision>
  <dcterms:created xsi:type="dcterms:W3CDTF">2016-06-02T10:43:00Z</dcterms:created>
  <dcterms:modified xsi:type="dcterms:W3CDTF">2016-06-02T10:43:00Z</dcterms:modified>
</cp:coreProperties>
</file>