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4B2" w14:textId="2B72EEE1" w:rsidR="004F0907" w:rsidRPr="00F43717" w:rsidRDefault="003B36B8" w:rsidP="00286440">
      <w:pPr>
        <w:pStyle w:val="naisf"/>
        <w:spacing w:before="0" w:beforeAutospacing="0" w:after="0" w:afterAutospacing="0"/>
        <w:ind w:hanging="142"/>
        <w:jc w:val="center"/>
        <w:rPr>
          <w:b/>
          <w:bCs/>
          <w:color w:val="000000"/>
          <w:szCs w:val="22"/>
          <w:lang w:val="lv-LV"/>
        </w:rPr>
      </w:pPr>
      <w:r w:rsidRPr="00F43717">
        <w:rPr>
          <w:b/>
          <w:bCs/>
          <w:color w:val="000000"/>
          <w:szCs w:val="22"/>
          <w:lang w:val="lv-LV"/>
        </w:rPr>
        <w:t xml:space="preserve">VIENOŠANĀS Nr. </w:t>
      </w:r>
      <w:r w:rsidR="0047455F">
        <w:rPr>
          <w:b/>
          <w:szCs w:val="22"/>
        </w:rPr>
        <w:t>_________________</w:t>
      </w:r>
    </w:p>
    <w:p w14:paraId="5D35721B" w14:textId="71D0AA48" w:rsidR="00286440" w:rsidRPr="00F43717" w:rsidRDefault="000B411C" w:rsidP="00286440">
      <w:pPr>
        <w:pStyle w:val="naisf"/>
        <w:spacing w:before="0" w:beforeAutospacing="0" w:after="0" w:afterAutospacing="0"/>
        <w:ind w:hanging="142"/>
        <w:jc w:val="center"/>
        <w:rPr>
          <w:b/>
          <w:szCs w:val="22"/>
        </w:rPr>
      </w:pPr>
      <w:r w:rsidRPr="00F43717">
        <w:rPr>
          <w:bCs/>
          <w:color w:val="000000"/>
          <w:szCs w:val="22"/>
          <w:lang w:val="lv-LV"/>
        </w:rPr>
        <w:t xml:space="preserve">Par grozījumiem </w:t>
      </w:r>
      <w:r w:rsidR="0047455F">
        <w:rPr>
          <w:bCs/>
          <w:color w:val="000000"/>
          <w:szCs w:val="22"/>
          <w:lang w:val="lv-LV"/>
        </w:rPr>
        <w:t>__.__.____</w:t>
      </w:r>
      <w:r w:rsidR="003B36B8" w:rsidRPr="00F43717">
        <w:rPr>
          <w:bCs/>
          <w:color w:val="000000"/>
          <w:szCs w:val="22"/>
          <w:lang w:val="lv-LV"/>
        </w:rPr>
        <w:t>. uzņēmuma līgumā Nr.</w:t>
      </w:r>
      <w:r w:rsidR="003B36B8" w:rsidRPr="00F43717">
        <w:rPr>
          <w:szCs w:val="22"/>
          <w:lang w:val="lv-LV"/>
        </w:rPr>
        <w:t xml:space="preserve"> </w:t>
      </w:r>
      <w:r w:rsidR="0047455F">
        <w:rPr>
          <w:b/>
          <w:szCs w:val="22"/>
        </w:rPr>
        <w:t>_________________</w:t>
      </w:r>
    </w:p>
    <w:p w14:paraId="1931EE1B" w14:textId="1D51D7D2" w:rsidR="00A14C6E" w:rsidRPr="00F43717" w:rsidRDefault="00A14C6E" w:rsidP="00286440">
      <w:pPr>
        <w:pStyle w:val="naisf"/>
        <w:spacing w:before="0" w:beforeAutospacing="0" w:after="0" w:afterAutospacing="0"/>
        <w:ind w:hanging="142"/>
        <w:jc w:val="center"/>
        <w:rPr>
          <w:szCs w:val="22"/>
        </w:rPr>
      </w:pPr>
      <w:r w:rsidRPr="00F43717">
        <w:rPr>
          <w:szCs w:val="22"/>
        </w:rPr>
        <w:t>Par mobilu minerālo materiālu maisījumu ražošanu, DIIV “Deviņziedu kalns”</w:t>
      </w:r>
    </w:p>
    <w:p w14:paraId="4F7336E8" w14:textId="77777777" w:rsidR="00E63BF1" w:rsidRPr="00F43717" w:rsidRDefault="00E63BF1" w:rsidP="00E63BF1">
      <w:pPr>
        <w:pStyle w:val="naisf"/>
        <w:spacing w:before="0" w:beforeAutospacing="0" w:after="0" w:afterAutospacing="0"/>
        <w:rPr>
          <w:bCs/>
          <w:i/>
          <w:color w:val="000000"/>
          <w:szCs w:val="22"/>
          <w:lang w:val="lv-LV"/>
        </w:rPr>
      </w:pPr>
    </w:p>
    <w:p w14:paraId="1B17C0A3" w14:textId="372DF331" w:rsidR="00EA6C78" w:rsidRPr="00F43717" w:rsidRDefault="00EA6C78" w:rsidP="00EA6C78">
      <w:pPr>
        <w:pStyle w:val="naisf"/>
        <w:spacing w:before="0" w:beforeAutospacing="0" w:after="0" w:afterAutospacing="0"/>
        <w:rPr>
          <w:b/>
          <w:spacing w:val="-3"/>
          <w:sz w:val="20"/>
          <w:szCs w:val="20"/>
        </w:rPr>
      </w:pPr>
      <w:r w:rsidRPr="00F43717">
        <w:rPr>
          <w:szCs w:val="22"/>
          <w:lang w:val="lv-LV"/>
        </w:rPr>
        <w:t xml:space="preserve">Rīgā </w:t>
      </w:r>
      <w:r w:rsidRPr="00F43717">
        <w:rPr>
          <w:szCs w:val="22"/>
          <w:lang w:val="lv-LV"/>
        </w:rPr>
        <w:tab/>
      </w:r>
      <w:r w:rsidRPr="00F43717">
        <w:rPr>
          <w:szCs w:val="22"/>
          <w:lang w:val="lv-LV"/>
        </w:rPr>
        <w:tab/>
      </w:r>
      <w:r w:rsidRPr="00F43717">
        <w:rPr>
          <w:szCs w:val="22"/>
          <w:lang w:val="lv-LV"/>
        </w:rPr>
        <w:tab/>
      </w:r>
      <w:r w:rsidRPr="00F43717">
        <w:rPr>
          <w:szCs w:val="22"/>
          <w:lang w:val="lv-LV"/>
        </w:rPr>
        <w:tab/>
      </w:r>
      <w:r w:rsidRPr="00F43717">
        <w:rPr>
          <w:szCs w:val="22"/>
          <w:lang w:val="lv-LV"/>
        </w:rPr>
        <w:tab/>
      </w:r>
      <w:r w:rsidRPr="00F43717">
        <w:rPr>
          <w:szCs w:val="22"/>
          <w:lang w:val="lv-LV"/>
        </w:rPr>
        <w:tab/>
        <w:t xml:space="preserve">       </w:t>
      </w:r>
      <w:r w:rsidRPr="00F43717">
        <w:rPr>
          <w:b/>
          <w:spacing w:val="-3"/>
          <w:sz w:val="20"/>
          <w:szCs w:val="20"/>
        </w:rPr>
        <w:t xml:space="preserve">PARAKSTĪŠANAS DATUMS IR PĒDĒJĀ PIEVIENOTĀ </w:t>
      </w:r>
    </w:p>
    <w:p w14:paraId="7945FCA3" w14:textId="77777777" w:rsidR="00EA6C78" w:rsidRPr="00F43717" w:rsidRDefault="00EA6C78" w:rsidP="00EA6C78">
      <w:pPr>
        <w:jc w:val="right"/>
        <w:rPr>
          <w:b/>
          <w:spacing w:val="-3"/>
          <w:sz w:val="20"/>
          <w:szCs w:val="20"/>
        </w:rPr>
      </w:pPr>
      <w:r w:rsidRPr="00F43717">
        <w:rPr>
          <w:b/>
          <w:spacing w:val="-3"/>
          <w:sz w:val="20"/>
          <w:szCs w:val="20"/>
        </w:rPr>
        <w:t>DROŠĀ ELEKTRONISKĀ PARAKSTA UN TĀ LAIKA ZĪMOGA DATUMS</w:t>
      </w:r>
    </w:p>
    <w:p w14:paraId="4AE277DE" w14:textId="77777777" w:rsidR="00E63BF1" w:rsidRPr="00F43717" w:rsidRDefault="00E63BF1" w:rsidP="00E63BF1">
      <w:pPr>
        <w:pStyle w:val="naisf"/>
        <w:spacing w:before="0" w:beforeAutospacing="0" w:after="0" w:afterAutospacing="0"/>
        <w:rPr>
          <w:color w:val="000000"/>
          <w:szCs w:val="22"/>
          <w:lang w:val="lv-LV"/>
        </w:rPr>
      </w:pPr>
    </w:p>
    <w:p w14:paraId="73EBA54F" w14:textId="662C3BF2" w:rsidR="00286440" w:rsidRPr="00F43717" w:rsidRDefault="00286440" w:rsidP="00F4371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43717">
        <w:rPr>
          <w:rFonts w:ascii="Times New Roman" w:hAnsi="Times New Roman" w:cs="Times New Roman"/>
          <w:sz w:val="22"/>
          <w:szCs w:val="22"/>
        </w:rPr>
        <w:t>Akciju sabiedrība “Latvijas valsts meži”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>, reģistrācijas Nr.40003466281</w:t>
      </w:r>
      <w:r w:rsidR="001C7B87" w:rsidRPr="00F43717">
        <w:rPr>
          <w:rFonts w:ascii="Times New Roman" w:hAnsi="Times New Roman" w:cs="Times New Roman"/>
          <w:b w:val="0"/>
          <w:sz w:val="22"/>
          <w:szCs w:val="22"/>
        </w:rPr>
        <w:t xml:space="preserve"> (turpmāk – LVM)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 xml:space="preserve">, tās struktūrvienības LVM </w:t>
      </w:r>
      <w:r w:rsidR="00BF63E8" w:rsidRPr="00F43717">
        <w:rPr>
          <w:rFonts w:ascii="Times New Roman" w:hAnsi="Times New Roman" w:cs="Times New Roman"/>
          <w:b w:val="0"/>
          <w:sz w:val="22"/>
          <w:szCs w:val="22"/>
        </w:rPr>
        <w:t xml:space="preserve">Zemes dzīles direktores </w:t>
      </w:r>
      <w:r w:rsidR="0047455F">
        <w:rPr>
          <w:rFonts w:ascii="Times New Roman" w:hAnsi="Times New Roman" w:cs="Times New Roman"/>
          <w:b w:val="0"/>
          <w:sz w:val="22"/>
          <w:szCs w:val="22"/>
        </w:rPr>
        <w:t>_____________________</w:t>
      </w:r>
      <w:r w:rsidR="00BF63E8" w:rsidRPr="00F43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>personā, kura rīkojas uz</w:t>
      </w:r>
      <w:r w:rsidR="001C7B87" w:rsidRPr="00F43717">
        <w:rPr>
          <w:rFonts w:ascii="Times New Roman" w:hAnsi="Times New Roman" w:cs="Times New Roman"/>
          <w:b w:val="0"/>
          <w:sz w:val="22"/>
          <w:szCs w:val="22"/>
        </w:rPr>
        <w:t xml:space="preserve"> LVM Valdes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418F7" w:rsidRPr="00F43717">
        <w:rPr>
          <w:rFonts w:ascii="Times New Roman" w:hAnsi="Times New Roman" w:cs="Times New Roman"/>
          <w:b w:val="0"/>
          <w:bCs w:val="0"/>
          <w:sz w:val="22"/>
          <w:szCs w:val="22"/>
        </w:rPr>
        <w:t>pilnvarojuma</w:t>
      </w:r>
      <w:r w:rsidRPr="00F437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>pamata (turpmāk</w:t>
      </w:r>
      <w:r w:rsidR="003A5FB6" w:rsidRPr="00F43717">
        <w:rPr>
          <w:rFonts w:ascii="Times New Roman" w:hAnsi="Times New Roman" w:cs="Times New Roman"/>
          <w:b w:val="0"/>
          <w:sz w:val="22"/>
          <w:szCs w:val="22"/>
        </w:rPr>
        <w:t xml:space="preserve"> - PASŪTĪTĀJS), no vienas puses</w:t>
      </w:r>
      <w:r w:rsidR="00E63BF1" w:rsidRPr="00F43717">
        <w:rPr>
          <w:rFonts w:ascii="Times New Roman" w:hAnsi="Times New Roman" w:cs="Times New Roman"/>
          <w:b w:val="0"/>
          <w:sz w:val="22"/>
          <w:szCs w:val="22"/>
        </w:rPr>
        <w:t>,</w:t>
      </w:r>
      <w:r w:rsidRPr="00F43717">
        <w:rPr>
          <w:rFonts w:ascii="Times New Roman" w:hAnsi="Times New Roman" w:cs="Times New Roman"/>
          <w:b w:val="0"/>
          <w:sz w:val="22"/>
          <w:szCs w:val="22"/>
        </w:rPr>
        <w:t xml:space="preserve"> un</w:t>
      </w:r>
    </w:p>
    <w:p w14:paraId="42815E89" w14:textId="0FF762F2" w:rsidR="00564F9F" w:rsidRPr="00F43717" w:rsidRDefault="00C639C4" w:rsidP="00E96D60">
      <w:pPr>
        <w:pStyle w:val="naisf"/>
        <w:spacing w:before="0" w:beforeAutospacing="0" w:after="120" w:afterAutospacing="0"/>
        <w:ind w:firstLine="567"/>
        <w:rPr>
          <w:szCs w:val="22"/>
          <w:lang w:val="lv-LV"/>
        </w:rPr>
      </w:pPr>
      <w:r w:rsidRPr="00F43717">
        <w:rPr>
          <w:b/>
          <w:szCs w:val="22"/>
          <w:lang w:val="lv-LV"/>
        </w:rPr>
        <w:t>Sabiedrība ar ierobežotu atbildību “CEĻI UN TILTI”</w:t>
      </w:r>
      <w:r w:rsidR="00391FFE" w:rsidRPr="00F43717">
        <w:rPr>
          <w:b/>
          <w:szCs w:val="22"/>
          <w:lang w:val="lv-LV"/>
        </w:rPr>
        <w:t xml:space="preserve">, </w:t>
      </w:r>
      <w:r w:rsidR="00E63BF1" w:rsidRPr="00F43717">
        <w:rPr>
          <w:szCs w:val="22"/>
          <w:lang w:val="lv-LV"/>
        </w:rPr>
        <w:t>reģistrācijas Nr.</w:t>
      </w:r>
      <w:r w:rsidRPr="00F43717">
        <w:rPr>
          <w:szCs w:val="22"/>
        </w:rPr>
        <w:t xml:space="preserve"> </w:t>
      </w:r>
      <w:r w:rsidRPr="00F43717">
        <w:rPr>
          <w:bCs/>
          <w:noProof/>
          <w:kern w:val="32"/>
          <w:szCs w:val="22"/>
          <w:lang w:val="lv-LV"/>
        </w:rPr>
        <w:t>42403006225</w:t>
      </w:r>
      <w:r w:rsidR="00391FFE" w:rsidRPr="00F43717">
        <w:rPr>
          <w:szCs w:val="22"/>
          <w:lang w:val="lv-LV"/>
        </w:rPr>
        <w:t xml:space="preserve">, </w:t>
      </w:r>
      <w:r w:rsidR="00E63BF1" w:rsidRPr="00F43717">
        <w:rPr>
          <w:szCs w:val="22"/>
          <w:lang w:val="lv-LV"/>
        </w:rPr>
        <w:t xml:space="preserve">tās </w:t>
      </w:r>
      <w:r w:rsidR="0047455F">
        <w:rPr>
          <w:b/>
          <w:szCs w:val="22"/>
        </w:rPr>
        <w:t>______________</w:t>
      </w:r>
      <w:r w:rsidR="0047455F">
        <w:rPr>
          <w:b/>
          <w:szCs w:val="22"/>
        </w:rPr>
        <w:t>__</w:t>
      </w:r>
      <w:r w:rsidR="0047455F" w:rsidRPr="00F43717">
        <w:rPr>
          <w:szCs w:val="22"/>
        </w:rPr>
        <w:t xml:space="preserve"> </w:t>
      </w:r>
      <w:r w:rsidR="00E63BF1" w:rsidRPr="00F43717">
        <w:rPr>
          <w:szCs w:val="22"/>
          <w:lang w:val="lv-LV"/>
        </w:rPr>
        <w:t xml:space="preserve"> </w:t>
      </w:r>
      <w:r w:rsidR="0047455F">
        <w:rPr>
          <w:b/>
          <w:szCs w:val="22"/>
        </w:rPr>
        <w:t>_</w:t>
      </w:r>
      <w:r w:rsidR="0047455F">
        <w:rPr>
          <w:b/>
          <w:szCs w:val="22"/>
        </w:rPr>
        <w:t>________________</w:t>
      </w:r>
      <w:r w:rsidR="0047455F" w:rsidRPr="00F43717">
        <w:rPr>
          <w:szCs w:val="22"/>
        </w:rPr>
        <w:t xml:space="preserve"> </w:t>
      </w:r>
      <w:r w:rsidR="00D97172">
        <w:rPr>
          <w:szCs w:val="22"/>
          <w:lang w:val="lv-LV"/>
        </w:rPr>
        <w:t xml:space="preserve">un </w:t>
      </w:r>
      <w:r w:rsidR="0047455F">
        <w:rPr>
          <w:b/>
          <w:szCs w:val="22"/>
        </w:rPr>
        <w:t>___</w:t>
      </w:r>
      <w:r w:rsidR="0047455F">
        <w:rPr>
          <w:b/>
          <w:szCs w:val="22"/>
        </w:rPr>
        <w:t>____________</w:t>
      </w:r>
      <w:r w:rsidR="0047455F" w:rsidRPr="00F43717">
        <w:rPr>
          <w:szCs w:val="22"/>
        </w:rPr>
        <w:t xml:space="preserve"> </w:t>
      </w:r>
      <w:r w:rsidR="0047455F">
        <w:rPr>
          <w:b/>
          <w:szCs w:val="22"/>
        </w:rPr>
        <w:t>_____</w:t>
      </w:r>
      <w:r w:rsidR="0047455F">
        <w:rPr>
          <w:b/>
          <w:szCs w:val="22"/>
        </w:rPr>
        <w:t>__________</w:t>
      </w:r>
      <w:r w:rsidR="0047455F" w:rsidRPr="00F43717">
        <w:rPr>
          <w:szCs w:val="22"/>
        </w:rPr>
        <w:t xml:space="preserve"> </w:t>
      </w:r>
      <w:r w:rsidR="00E63BF1" w:rsidRPr="00F43717">
        <w:rPr>
          <w:szCs w:val="22"/>
          <w:lang w:val="lv-LV"/>
        </w:rPr>
        <w:t xml:space="preserve">personā, kura pārstāvības tiesības – tiesības pārstāvēt atsevišķi reģistrētas Komercreģistrā (pārbaudīts </w:t>
      </w:r>
      <w:hyperlink r:id="rId8" w:history="1">
        <w:r w:rsidR="00E63BF1" w:rsidRPr="00F43717">
          <w:rPr>
            <w:rStyle w:val="Hyperlink"/>
            <w:szCs w:val="22"/>
            <w:lang w:val="lv-LV"/>
          </w:rPr>
          <w:t>www.lursoft.lv</w:t>
        </w:r>
      </w:hyperlink>
      <w:r w:rsidR="00E63BF1" w:rsidRPr="00F43717">
        <w:rPr>
          <w:szCs w:val="22"/>
          <w:lang w:val="lv-LV"/>
        </w:rPr>
        <w:t xml:space="preserve">), </w:t>
      </w:r>
      <w:r w:rsidR="00391FFE" w:rsidRPr="00F43717">
        <w:rPr>
          <w:szCs w:val="22"/>
          <w:lang w:val="lv-LV"/>
        </w:rPr>
        <w:t>(turpmāk - UZŅĒMĒJS)</w:t>
      </w:r>
      <w:r w:rsidR="00391FFE" w:rsidRPr="00F43717">
        <w:rPr>
          <w:color w:val="000000"/>
          <w:szCs w:val="22"/>
          <w:lang w:val="lv-LV"/>
        </w:rPr>
        <w:t>, no otras puses (kopā sauktas – P</w:t>
      </w:r>
      <w:r w:rsidR="00E63BF1" w:rsidRPr="00F43717">
        <w:rPr>
          <w:color w:val="000000"/>
          <w:szCs w:val="22"/>
          <w:lang w:val="lv-LV"/>
        </w:rPr>
        <w:t>USES, katrs atsevišķi – PUSE</w:t>
      </w:r>
      <w:r w:rsidR="00391FFE" w:rsidRPr="00F43717">
        <w:rPr>
          <w:color w:val="000000"/>
          <w:szCs w:val="22"/>
          <w:lang w:val="lv-LV"/>
        </w:rPr>
        <w:t>)</w:t>
      </w:r>
      <w:r w:rsidR="00564F9F" w:rsidRPr="00F43717">
        <w:rPr>
          <w:color w:val="000000"/>
          <w:szCs w:val="22"/>
          <w:lang w:val="lv-LV"/>
        </w:rPr>
        <w:t xml:space="preserve">, </w:t>
      </w:r>
    </w:p>
    <w:p w14:paraId="373CA3CB" w14:textId="7C6B5234" w:rsidR="00286440" w:rsidRPr="00F43717" w:rsidRDefault="00BF63E8" w:rsidP="00E96D60">
      <w:pPr>
        <w:spacing w:after="120"/>
        <w:ind w:firstLine="567"/>
        <w:jc w:val="both"/>
        <w:rPr>
          <w:sz w:val="22"/>
          <w:szCs w:val="22"/>
          <w:lang w:eastAsia="en-US" w:bidi="ar-SA"/>
        </w:rPr>
      </w:pPr>
      <w:r w:rsidRPr="00F43717">
        <w:rPr>
          <w:sz w:val="22"/>
          <w:szCs w:val="22"/>
          <w:lang w:eastAsia="en-US" w:bidi="ar-SA"/>
        </w:rPr>
        <w:t xml:space="preserve">Pamatojoties uz </w:t>
      </w:r>
      <w:r w:rsidR="0047455F">
        <w:rPr>
          <w:sz w:val="22"/>
          <w:szCs w:val="22"/>
          <w:lang w:eastAsia="en-US" w:bidi="ar-SA"/>
        </w:rPr>
        <w:t>__.__.____</w:t>
      </w:r>
      <w:r w:rsidR="00C639C4" w:rsidRPr="00F43717">
        <w:rPr>
          <w:sz w:val="22"/>
          <w:szCs w:val="22"/>
          <w:lang w:eastAsia="en-US" w:bidi="ar-SA"/>
        </w:rPr>
        <w:t>. uzņēmuma līguma Nr.</w:t>
      </w:r>
      <w:r w:rsidR="0047455F" w:rsidRPr="0047455F">
        <w:rPr>
          <w:b/>
          <w:sz w:val="22"/>
          <w:szCs w:val="22"/>
        </w:rPr>
        <w:t xml:space="preserve"> </w:t>
      </w:r>
      <w:r w:rsidR="0047455F">
        <w:rPr>
          <w:b/>
          <w:sz w:val="22"/>
          <w:szCs w:val="22"/>
        </w:rPr>
        <w:t>________________</w:t>
      </w:r>
      <w:r w:rsidR="00C639C4" w:rsidRPr="00F43717">
        <w:rPr>
          <w:sz w:val="22"/>
          <w:szCs w:val="22"/>
          <w:lang w:eastAsia="en-US" w:bidi="ar-SA"/>
        </w:rPr>
        <w:t xml:space="preserve"> </w:t>
      </w:r>
      <w:r w:rsidR="00A67B3A" w:rsidRPr="00F43717">
        <w:rPr>
          <w:sz w:val="22"/>
          <w:szCs w:val="22"/>
          <w:lang w:eastAsia="en-US" w:bidi="ar-SA"/>
        </w:rPr>
        <w:t xml:space="preserve">(turpmāk – Līgums) </w:t>
      </w:r>
      <w:r w:rsidR="00421108">
        <w:rPr>
          <w:sz w:val="22"/>
          <w:szCs w:val="22"/>
          <w:lang w:eastAsia="en-US" w:bidi="ar-SA"/>
        </w:rPr>
        <w:t xml:space="preserve">1.4., </w:t>
      </w:r>
      <w:r w:rsidR="00A67B3A" w:rsidRPr="00F43717">
        <w:rPr>
          <w:sz w:val="22"/>
          <w:szCs w:val="22"/>
          <w:lang w:eastAsia="en-US" w:bidi="ar-SA"/>
        </w:rPr>
        <w:t>11.1.</w:t>
      </w:r>
      <w:r w:rsidR="00421108">
        <w:rPr>
          <w:sz w:val="22"/>
          <w:szCs w:val="22"/>
          <w:lang w:eastAsia="en-US" w:bidi="ar-SA"/>
        </w:rPr>
        <w:t xml:space="preserve"> un 11.4.</w:t>
      </w:r>
      <w:r w:rsidRPr="00F43717">
        <w:rPr>
          <w:sz w:val="22"/>
          <w:szCs w:val="22"/>
          <w:lang w:eastAsia="en-US" w:bidi="ar-SA"/>
        </w:rPr>
        <w:t xml:space="preserve">punkta noteikumiem, paraksta šo vienošanos (turpmāk </w:t>
      </w:r>
      <w:r w:rsidR="00E02011" w:rsidRPr="00F43717">
        <w:rPr>
          <w:sz w:val="22"/>
          <w:szCs w:val="22"/>
          <w:lang w:eastAsia="en-US" w:bidi="ar-SA"/>
        </w:rPr>
        <w:t>–</w:t>
      </w:r>
      <w:r w:rsidRPr="00F43717">
        <w:rPr>
          <w:sz w:val="22"/>
          <w:szCs w:val="22"/>
          <w:lang w:eastAsia="en-US" w:bidi="ar-SA"/>
        </w:rPr>
        <w:t xml:space="preserve"> Vienošanās) par sekojošo:</w:t>
      </w:r>
    </w:p>
    <w:p w14:paraId="1B06A2E1" w14:textId="24E20B58" w:rsidR="00BF63E8" w:rsidRPr="00F43717" w:rsidRDefault="00BF63E8" w:rsidP="00F43717">
      <w:pPr>
        <w:pStyle w:val="ListParagraph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Izteikt</w:t>
      </w:r>
      <w:r w:rsidR="00C639C4" w:rsidRPr="00F43717">
        <w:rPr>
          <w:rFonts w:ascii="Times New Roman" w:hAnsi="Times New Roman"/>
          <w:lang w:eastAsia="en-US"/>
        </w:rPr>
        <w:t xml:space="preserve"> Līguma 1</w:t>
      </w:r>
      <w:r w:rsidR="00253E5D" w:rsidRPr="00F43717">
        <w:rPr>
          <w:rFonts w:ascii="Times New Roman" w:hAnsi="Times New Roman"/>
          <w:lang w:eastAsia="en-US"/>
        </w:rPr>
        <w:t>.</w:t>
      </w:r>
      <w:r w:rsidR="00C639C4" w:rsidRPr="00F43717">
        <w:rPr>
          <w:rFonts w:ascii="Times New Roman" w:hAnsi="Times New Roman"/>
          <w:lang w:eastAsia="en-US"/>
        </w:rPr>
        <w:t>3.</w:t>
      </w:r>
      <w:r w:rsidRPr="00F43717">
        <w:rPr>
          <w:rFonts w:ascii="Times New Roman" w:hAnsi="Times New Roman"/>
          <w:lang w:eastAsia="en-US"/>
        </w:rPr>
        <w:t>punktu sekojošā redakcijā:</w:t>
      </w:r>
    </w:p>
    <w:p w14:paraId="3E834605" w14:textId="5AA7D737" w:rsidR="00E02011" w:rsidRPr="00F43717" w:rsidRDefault="00C639C4" w:rsidP="00E02011">
      <w:pPr>
        <w:pStyle w:val="ListParagraph"/>
        <w:tabs>
          <w:tab w:val="left" w:pos="851"/>
        </w:tabs>
        <w:spacing w:after="120"/>
        <w:ind w:left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“</w:t>
      </w:r>
      <w:r w:rsidR="00BF63E8" w:rsidRPr="00F43717">
        <w:rPr>
          <w:rFonts w:ascii="Times New Roman" w:hAnsi="Times New Roman"/>
          <w:lang w:eastAsia="en-US"/>
        </w:rPr>
        <w:t>1.</w:t>
      </w:r>
      <w:r w:rsidRPr="00F43717">
        <w:rPr>
          <w:rFonts w:ascii="Times New Roman" w:hAnsi="Times New Roman"/>
          <w:lang w:eastAsia="en-US"/>
        </w:rPr>
        <w:t>3.</w:t>
      </w:r>
      <w:r w:rsidR="00BF63E8" w:rsidRPr="00F43717">
        <w:rPr>
          <w:rFonts w:ascii="Times New Roman" w:hAnsi="Times New Roman"/>
          <w:lang w:eastAsia="en-US"/>
        </w:rPr>
        <w:tab/>
      </w:r>
      <w:r w:rsidRPr="00F43717">
        <w:rPr>
          <w:rFonts w:ascii="Times New Roman" w:hAnsi="Times New Roman"/>
          <w:lang w:eastAsia="en-US"/>
        </w:rPr>
        <w:t>Līguma</w:t>
      </w:r>
      <w:r w:rsidR="00353CC0" w:rsidRPr="00F43717">
        <w:rPr>
          <w:rFonts w:ascii="Times New Roman" w:hAnsi="Times New Roman"/>
          <w:lang w:eastAsia="en-US"/>
        </w:rPr>
        <w:t xml:space="preserve"> priekšmeta kopējais </w:t>
      </w:r>
      <w:r w:rsidR="00353CC0" w:rsidRPr="00F43717">
        <w:rPr>
          <w:rFonts w:ascii="Times New Roman" w:hAnsi="Times New Roman"/>
          <w:i/>
          <w:lang w:eastAsia="en-US"/>
        </w:rPr>
        <w:t xml:space="preserve">minerālo materiālu maisījuma </w:t>
      </w:r>
      <w:r w:rsidR="00353CC0" w:rsidRPr="00F43717">
        <w:rPr>
          <w:rFonts w:ascii="Times New Roman" w:hAnsi="Times New Roman"/>
          <w:lang w:eastAsia="en-US"/>
        </w:rPr>
        <w:t>apjoms ir 45 000 m</w:t>
      </w:r>
      <w:r w:rsidR="00353CC0" w:rsidRPr="00F43717">
        <w:rPr>
          <w:rFonts w:ascii="Times New Roman" w:hAnsi="Times New Roman"/>
          <w:vertAlign w:val="superscript"/>
        </w:rPr>
        <w:t>3</w:t>
      </w:r>
      <w:r w:rsidR="00253E5D" w:rsidRPr="00F43717">
        <w:rPr>
          <w:rFonts w:ascii="Times New Roman" w:hAnsi="Times New Roman"/>
          <w:lang w:eastAsia="en-US"/>
        </w:rPr>
        <w:t>.”</w:t>
      </w:r>
    </w:p>
    <w:p w14:paraId="73F843D3" w14:textId="4D48153D" w:rsidR="00353CC0" w:rsidRPr="00F43717" w:rsidRDefault="00353CC0" w:rsidP="00F43717">
      <w:pPr>
        <w:pStyle w:val="ListParagraph"/>
        <w:numPr>
          <w:ilvl w:val="0"/>
          <w:numId w:val="16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Izteikt Līguma 2.1.punktu sekojošā redakcijā:</w:t>
      </w:r>
    </w:p>
    <w:p w14:paraId="6163A7C4" w14:textId="796BEF65" w:rsidR="00353CC0" w:rsidRPr="00F43717" w:rsidRDefault="00353CC0" w:rsidP="00353CC0">
      <w:pPr>
        <w:pStyle w:val="ListParagraph"/>
        <w:tabs>
          <w:tab w:val="left" w:pos="851"/>
        </w:tabs>
        <w:spacing w:after="120"/>
        <w:ind w:left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 xml:space="preserve">“2.1. Līgums stājas spēkā tā abpusējas parakstīšanas dienā un </w:t>
      </w:r>
      <w:r w:rsidRPr="00F43717">
        <w:rPr>
          <w:rFonts w:ascii="Times New Roman" w:hAnsi="Times New Roman"/>
          <w:b/>
          <w:lang w:eastAsia="en-US"/>
        </w:rPr>
        <w:t>ir spēkā līdz 2019.gada 28.jūnijam</w:t>
      </w:r>
      <w:r w:rsidRPr="00F43717">
        <w:rPr>
          <w:rFonts w:ascii="Times New Roman" w:hAnsi="Times New Roman"/>
          <w:lang w:eastAsia="en-US"/>
        </w:rPr>
        <w:t xml:space="preserve"> vai līdz dienai, kad PUSES ir savas ar Līgumu </w:t>
      </w:r>
      <w:r w:rsidR="008B35C1" w:rsidRPr="00F43717">
        <w:rPr>
          <w:rFonts w:ascii="Times New Roman" w:hAnsi="Times New Roman"/>
          <w:lang w:eastAsia="en-US"/>
        </w:rPr>
        <w:t>pielīgtās saistības izpildījušas pilnā apmērā.</w:t>
      </w:r>
      <w:r w:rsidRPr="00F43717">
        <w:rPr>
          <w:rFonts w:ascii="Times New Roman" w:hAnsi="Times New Roman"/>
          <w:lang w:eastAsia="en-US"/>
        </w:rPr>
        <w:t>”</w:t>
      </w:r>
    </w:p>
    <w:p w14:paraId="3CCBDDEB" w14:textId="2FC75AED" w:rsidR="008B35C1" w:rsidRPr="00F43717" w:rsidRDefault="008B35C1" w:rsidP="00F43717">
      <w:pPr>
        <w:pStyle w:val="ListParagraph"/>
        <w:numPr>
          <w:ilvl w:val="0"/>
          <w:numId w:val="16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Izteikt Līguma 3.1.punktu sekojošā redakcijā:</w:t>
      </w:r>
    </w:p>
    <w:p w14:paraId="0DF7F75D" w14:textId="1C8B0112" w:rsidR="008B35C1" w:rsidRPr="00F43717" w:rsidRDefault="008B35C1" w:rsidP="008B35C1">
      <w:pPr>
        <w:pStyle w:val="ListParagraph"/>
        <w:tabs>
          <w:tab w:val="left" w:pos="851"/>
        </w:tabs>
        <w:spacing w:after="120"/>
        <w:ind w:left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 xml:space="preserve">“3.1. Prognozējamā Līgumcena par Līgumā noteiktajiem, savlaicīgi un kvalitatīvi izpildītajiem Darbiem ir </w:t>
      </w:r>
      <w:r w:rsidRPr="00F43717">
        <w:rPr>
          <w:rFonts w:ascii="Times New Roman" w:hAnsi="Times New Roman"/>
          <w:b/>
          <w:lang w:eastAsia="en-US"/>
        </w:rPr>
        <w:t xml:space="preserve">336 282.51 EUR </w:t>
      </w:r>
      <w:r w:rsidRPr="00F43717">
        <w:rPr>
          <w:rFonts w:ascii="Times New Roman" w:hAnsi="Times New Roman"/>
          <w:i/>
          <w:lang w:eastAsia="en-US"/>
        </w:rPr>
        <w:t>(trīs simti trīsdesmit seši tūkstoši divi simti astoņdesmit divi euro un 51 cents)</w:t>
      </w:r>
      <w:r w:rsidRPr="00F43717">
        <w:rPr>
          <w:rFonts w:ascii="Times New Roman" w:hAnsi="Times New Roman"/>
          <w:lang w:eastAsia="en-US"/>
        </w:rPr>
        <w:t>. Pievienotās vērtības nodoklis (turpmāk – PVN) aprēķināms normatīvajos aktos noteiktajā kārtībā. Līgumcena ietver izmantojamo materiālu izmaksas, darba izmaksas, tehnikas, piegāžu un transporta izmaksas, nodokļus, nodevas un citus obligātus maksājumus.”</w:t>
      </w:r>
    </w:p>
    <w:p w14:paraId="6FF5ABCD" w14:textId="434E317A" w:rsidR="00BF63E8" w:rsidRPr="00F43717" w:rsidRDefault="00BF63E8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Pārējie</w:t>
      </w:r>
      <w:r w:rsidR="00E21CC2" w:rsidRPr="00F43717">
        <w:rPr>
          <w:rFonts w:ascii="Times New Roman" w:hAnsi="Times New Roman"/>
          <w:lang w:eastAsia="en-US"/>
        </w:rPr>
        <w:t xml:space="preserve"> Līguma noteikumi paliek nemainīgi.</w:t>
      </w:r>
    </w:p>
    <w:p w14:paraId="27883D18" w14:textId="38EE9376" w:rsidR="00E21CC2" w:rsidRPr="00F43717" w:rsidRDefault="00E21CC2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>Vienošanās stājas spēkā tās abpusējas parakstīšanas brīdī</w:t>
      </w:r>
      <w:r w:rsidR="00DC7FD7" w:rsidRPr="00F43717">
        <w:rPr>
          <w:rFonts w:ascii="Times New Roman" w:hAnsi="Times New Roman"/>
          <w:lang w:eastAsia="en-US"/>
        </w:rPr>
        <w:t xml:space="preserve"> un ir neatņemama Līguma sastāvdaļa</w:t>
      </w:r>
      <w:r w:rsidRPr="00F43717">
        <w:rPr>
          <w:rFonts w:ascii="Times New Roman" w:hAnsi="Times New Roman"/>
          <w:lang w:eastAsia="en-US"/>
        </w:rPr>
        <w:t>.</w:t>
      </w:r>
    </w:p>
    <w:p w14:paraId="7F02F309" w14:textId="76E35333" w:rsidR="00DC7FD7" w:rsidRPr="00F43717" w:rsidRDefault="00E21CC2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lang w:eastAsia="en-US"/>
        </w:rPr>
      </w:pPr>
      <w:r w:rsidRPr="00F43717">
        <w:rPr>
          <w:rFonts w:ascii="Times New Roman" w:hAnsi="Times New Roman"/>
          <w:lang w:eastAsia="en-US"/>
        </w:rPr>
        <w:t xml:space="preserve">Vienošanās </w:t>
      </w:r>
      <w:r w:rsidR="00E753ED" w:rsidRPr="00F43717">
        <w:rPr>
          <w:rFonts w:ascii="Times New Roman" w:hAnsi="Times New Roman"/>
          <w:lang w:eastAsia="en-US"/>
        </w:rPr>
        <w:t>sagatavota un parakstīta elektroniski ar drošu elektronisko parakstu, kas satur laika zīmogu. Vienošanās ir saistoša P</w:t>
      </w:r>
      <w:r w:rsidR="00F330AD" w:rsidRPr="00F43717">
        <w:rPr>
          <w:rFonts w:ascii="Times New Roman" w:hAnsi="Times New Roman"/>
          <w:lang w:eastAsia="en-US"/>
        </w:rPr>
        <w:t>USĒM</w:t>
      </w:r>
      <w:r w:rsidR="00E753ED" w:rsidRPr="00F43717">
        <w:rPr>
          <w:rFonts w:ascii="Times New Roman" w:hAnsi="Times New Roman"/>
          <w:lang w:eastAsia="en-US"/>
        </w:rPr>
        <w:t xml:space="preserve"> no tās abpusējas parakstīšanas brīža. </w:t>
      </w:r>
      <w:r w:rsidR="00C72720" w:rsidRPr="00F43717">
        <w:rPr>
          <w:rFonts w:ascii="Times New Roman" w:hAnsi="Times New Roman"/>
          <w:lang w:eastAsia="en-US"/>
        </w:rPr>
        <w:t>Vienošanās abpusējas parakstīšanas datums ir pēdējā parakstītāja pievienotā laika zīmoga datums un laiks.</w:t>
      </w:r>
    </w:p>
    <w:p w14:paraId="0CDA0F96" w14:textId="04B4D749" w:rsidR="003C456C" w:rsidRPr="00F43717" w:rsidRDefault="00C72720" w:rsidP="00286440">
      <w:pPr>
        <w:pStyle w:val="ListParagraph"/>
        <w:numPr>
          <w:ilvl w:val="0"/>
          <w:numId w:val="16"/>
        </w:numPr>
        <w:tabs>
          <w:tab w:val="left" w:pos="-627"/>
          <w:tab w:val="left" w:pos="1440"/>
        </w:tabs>
        <w:spacing w:after="120"/>
        <w:ind w:left="284" w:hanging="284"/>
        <w:jc w:val="both"/>
        <w:rPr>
          <w:rFonts w:ascii="Times New Roman" w:hAnsi="Times New Roman"/>
        </w:rPr>
      </w:pPr>
      <w:r w:rsidRPr="00F43717">
        <w:rPr>
          <w:rFonts w:ascii="Times New Roman" w:hAnsi="Times New Roman"/>
          <w:lang w:eastAsia="en-US"/>
        </w:rPr>
        <w:t>PUŠU rekvizīti: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39"/>
        <w:gridCol w:w="4979"/>
      </w:tblGrid>
      <w:tr w:rsidR="00286440" w:rsidRPr="00F43717" w14:paraId="139C426F" w14:textId="77777777" w:rsidTr="00C72720">
        <w:trPr>
          <w:trHeight w:val="360"/>
        </w:trPr>
        <w:tc>
          <w:tcPr>
            <w:tcW w:w="4939" w:type="dxa"/>
          </w:tcPr>
          <w:p w14:paraId="6476BE82" w14:textId="77777777" w:rsidR="00286440" w:rsidRPr="00F43717" w:rsidRDefault="00286440" w:rsidP="00EF2D98">
            <w:pPr>
              <w:spacing w:before="40" w:after="40"/>
              <w:rPr>
                <w:rFonts w:eastAsia="Courier New"/>
                <w:b/>
                <w:bCs/>
                <w:sz w:val="22"/>
                <w:szCs w:val="22"/>
              </w:rPr>
            </w:pPr>
            <w:r w:rsidRPr="00F43717">
              <w:rPr>
                <w:rFonts w:eastAsia="Courier New"/>
                <w:b/>
                <w:bCs/>
                <w:sz w:val="22"/>
                <w:szCs w:val="22"/>
              </w:rPr>
              <w:t>PASŪTĪTĀJS</w:t>
            </w:r>
          </w:p>
        </w:tc>
        <w:tc>
          <w:tcPr>
            <w:tcW w:w="4979" w:type="dxa"/>
          </w:tcPr>
          <w:p w14:paraId="3A7773A5" w14:textId="77777777" w:rsidR="00286440" w:rsidRPr="00F43717" w:rsidRDefault="00286440" w:rsidP="00EF2D98">
            <w:pPr>
              <w:rPr>
                <w:b/>
                <w:sz w:val="22"/>
                <w:szCs w:val="22"/>
              </w:rPr>
            </w:pPr>
            <w:r w:rsidRPr="00F43717">
              <w:rPr>
                <w:b/>
                <w:sz w:val="22"/>
                <w:szCs w:val="22"/>
              </w:rPr>
              <w:t>UZŅĒMĒJS</w:t>
            </w:r>
          </w:p>
        </w:tc>
      </w:tr>
      <w:tr w:rsidR="00286440" w:rsidRPr="00F43717" w14:paraId="1EFCA371" w14:textId="77777777" w:rsidTr="00C72720">
        <w:trPr>
          <w:trHeight w:val="3955"/>
        </w:trPr>
        <w:tc>
          <w:tcPr>
            <w:tcW w:w="4939" w:type="dxa"/>
          </w:tcPr>
          <w:p w14:paraId="6CAD465B" w14:textId="4BFE2F02" w:rsidR="00286440" w:rsidRPr="00F43717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b/>
                <w:szCs w:val="22"/>
              </w:rPr>
            </w:pPr>
            <w:r w:rsidRPr="00F43717">
              <w:rPr>
                <w:b/>
                <w:szCs w:val="22"/>
              </w:rPr>
              <w:t>A</w:t>
            </w:r>
            <w:r w:rsidR="00C72720" w:rsidRPr="00F43717">
              <w:rPr>
                <w:b/>
                <w:szCs w:val="22"/>
              </w:rPr>
              <w:t>kciju sabiedrība</w:t>
            </w:r>
            <w:r w:rsidRPr="00F43717">
              <w:rPr>
                <w:b/>
                <w:szCs w:val="22"/>
              </w:rPr>
              <w:t xml:space="preserve"> “Latvijas valsts meži”</w:t>
            </w:r>
          </w:p>
          <w:p w14:paraId="4E710D70" w14:textId="77777777" w:rsidR="00286440" w:rsidRPr="00F43717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szCs w:val="22"/>
              </w:rPr>
            </w:pPr>
            <w:r w:rsidRPr="00F43717">
              <w:rPr>
                <w:rFonts w:eastAsia="Courier New"/>
                <w:szCs w:val="22"/>
              </w:rPr>
              <w:t>Vaiņodes iela 1, Rīga, LV–1004</w:t>
            </w:r>
          </w:p>
          <w:p w14:paraId="1E4F790F" w14:textId="3D2806E5" w:rsidR="00286440" w:rsidRPr="00F43717" w:rsidRDefault="00C72720" w:rsidP="00EF2D98">
            <w:pPr>
              <w:rPr>
                <w:rFonts w:eastAsia="Courier New"/>
                <w:sz w:val="22"/>
                <w:szCs w:val="22"/>
              </w:rPr>
            </w:pPr>
            <w:r w:rsidRPr="00F43717">
              <w:rPr>
                <w:rFonts w:eastAsia="Courier New"/>
                <w:sz w:val="22"/>
                <w:szCs w:val="22"/>
              </w:rPr>
              <w:t>Reģistrācijas</w:t>
            </w:r>
            <w:r w:rsidR="00286440" w:rsidRPr="00F43717">
              <w:rPr>
                <w:rFonts w:eastAsia="Courier New"/>
                <w:sz w:val="22"/>
                <w:szCs w:val="22"/>
              </w:rPr>
              <w:t xml:space="preserve"> </w:t>
            </w:r>
            <w:r w:rsidRPr="00F43717">
              <w:rPr>
                <w:rFonts w:eastAsia="Courier New"/>
                <w:sz w:val="22"/>
                <w:szCs w:val="22"/>
              </w:rPr>
              <w:t>numurs</w:t>
            </w:r>
            <w:r w:rsidR="00286440" w:rsidRPr="00F43717">
              <w:rPr>
                <w:rFonts w:eastAsia="Courier New"/>
                <w:sz w:val="22"/>
                <w:szCs w:val="22"/>
              </w:rPr>
              <w:t>: 40003466281;</w:t>
            </w:r>
          </w:p>
          <w:p w14:paraId="26604AE9" w14:textId="77777777" w:rsidR="00F330AD" w:rsidRPr="00F43717" w:rsidRDefault="00F330AD" w:rsidP="00F330AD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>AS “SEB banka”</w:t>
            </w:r>
          </w:p>
          <w:p w14:paraId="57269F84" w14:textId="77777777" w:rsidR="00F330AD" w:rsidRPr="00F43717" w:rsidRDefault="00F330AD" w:rsidP="00F330AD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>konts: LV10UNLA0003030467544</w:t>
            </w:r>
          </w:p>
          <w:p w14:paraId="7FC260BE" w14:textId="77777777" w:rsidR="00F330AD" w:rsidRPr="00F43717" w:rsidRDefault="00F330AD" w:rsidP="00F330AD">
            <w:pPr>
              <w:rPr>
                <w:color w:val="000000"/>
                <w:sz w:val="22"/>
                <w:szCs w:val="22"/>
              </w:rPr>
            </w:pPr>
            <w:r w:rsidRPr="00F43717">
              <w:rPr>
                <w:color w:val="000000"/>
                <w:sz w:val="22"/>
                <w:szCs w:val="22"/>
              </w:rPr>
              <w:t>AS „Swedbank”</w:t>
            </w:r>
          </w:p>
          <w:p w14:paraId="5F065866" w14:textId="77777777" w:rsidR="00F330AD" w:rsidRPr="00F43717" w:rsidRDefault="00F330AD" w:rsidP="00F330AD">
            <w:pPr>
              <w:rPr>
                <w:color w:val="000000"/>
                <w:sz w:val="22"/>
                <w:szCs w:val="22"/>
              </w:rPr>
            </w:pPr>
            <w:r w:rsidRPr="00F43717">
              <w:rPr>
                <w:color w:val="000000"/>
                <w:sz w:val="22"/>
                <w:szCs w:val="22"/>
              </w:rPr>
              <w:t>konts: LV82HABA0001407052133</w:t>
            </w:r>
          </w:p>
          <w:p w14:paraId="0DEEE2B2" w14:textId="7EC77CDA" w:rsidR="00E21CC2" w:rsidRPr="00F43717" w:rsidRDefault="00E21CC2" w:rsidP="00E21CC2">
            <w:pPr>
              <w:rPr>
                <w:sz w:val="22"/>
                <w:szCs w:val="22"/>
              </w:rPr>
            </w:pPr>
          </w:p>
          <w:p w14:paraId="45F0BCAF" w14:textId="77777777" w:rsidR="00C72720" w:rsidRPr="00F43717" w:rsidRDefault="00C72720" w:rsidP="00EF2D9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3E2C5DA" w14:textId="77777777" w:rsidR="00E21CC2" w:rsidRPr="00F43717" w:rsidRDefault="00E21CC2" w:rsidP="00E21CC2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>LVM Zemes dzīles</w:t>
            </w:r>
          </w:p>
          <w:p w14:paraId="16F8050D" w14:textId="20BE94C7" w:rsidR="00286440" w:rsidRPr="00F43717" w:rsidRDefault="00E21CC2" w:rsidP="00C72720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 xml:space="preserve">Direktore </w:t>
            </w:r>
            <w:r w:rsidR="0047455F">
              <w:rPr>
                <w:b/>
                <w:sz w:val="22"/>
                <w:szCs w:val="22"/>
              </w:rPr>
              <w:t>_____________________</w:t>
            </w:r>
          </w:p>
        </w:tc>
        <w:tc>
          <w:tcPr>
            <w:tcW w:w="4979" w:type="dxa"/>
          </w:tcPr>
          <w:p w14:paraId="54ED03E6" w14:textId="164121C4" w:rsidR="00AD5761" w:rsidRPr="00F43717" w:rsidRDefault="00C72720" w:rsidP="00EF2D98">
            <w:pPr>
              <w:rPr>
                <w:b/>
                <w:sz w:val="22"/>
                <w:szCs w:val="22"/>
              </w:rPr>
            </w:pPr>
            <w:r w:rsidRPr="00F43717">
              <w:rPr>
                <w:rFonts w:eastAsiaTheme="minorHAnsi"/>
                <w:b/>
                <w:sz w:val="22"/>
                <w:szCs w:val="22"/>
                <w:lang w:eastAsia="en-US" w:bidi="ar-SA"/>
              </w:rPr>
              <w:t>SIA “</w:t>
            </w:r>
            <w:r w:rsidR="00F330AD" w:rsidRPr="00F43717">
              <w:rPr>
                <w:rFonts w:eastAsiaTheme="minorHAnsi"/>
                <w:b/>
                <w:sz w:val="22"/>
                <w:szCs w:val="22"/>
                <w:lang w:eastAsia="en-US" w:bidi="ar-SA"/>
              </w:rPr>
              <w:t>CEĻI UN TILTI</w:t>
            </w:r>
            <w:r w:rsidRPr="00F43717">
              <w:rPr>
                <w:rFonts w:eastAsiaTheme="minorHAnsi"/>
                <w:b/>
                <w:sz w:val="22"/>
                <w:szCs w:val="22"/>
                <w:lang w:eastAsia="en-US" w:bidi="ar-SA"/>
              </w:rPr>
              <w:t>”</w:t>
            </w:r>
          </w:p>
          <w:p w14:paraId="5B921C60" w14:textId="77777777" w:rsidR="00F330AD" w:rsidRPr="00F43717" w:rsidRDefault="00F330AD" w:rsidP="0023750B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>Meža iela 1, Rēzekne, LV-4601</w:t>
            </w:r>
          </w:p>
          <w:p w14:paraId="00F0AD00" w14:textId="37CA00EC" w:rsidR="0023750B" w:rsidRPr="00F43717" w:rsidRDefault="0023750B" w:rsidP="0023750B">
            <w:pPr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F43717">
              <w:rPr>
                <w:sz w:val="22"/>
                <w:szCs w:val="22"/>
              </w:rPr>
              <w:t xml:space="preserve">Reģistrācijas Nr. </w:t>
            </w:r>
            <w:r w:rsidR="00F330AD" w:rsidRPr="00F43717">
              <w:rPr>
                <w:sz w:val="22"/>
                <w:szCs w:val="22"/>
              </w:rPr>
              <w:t>42403006225</w:t>
            </w:r>
          </w:p>
          <w:p w14:paraId="0C896A5B" w14:textId="2373C05D" w:rsidR="00F43717" w:rsidRPr="00F43717" w:rsidRDefault="0047455F" w:rsidP="002375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14:paraId="1548DDC4" w14:textId="2AA76CEE" w:rsidR="004D3AE5" w:rsidRPr="00F43717" w:rsidRDefault="0047455F" w:rsidP="004D3A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Pr="00F43717">
              <w:rPr>
                <w:sz w:val="22"/>
                <w:szCs w:val="22"/>
              </w:rPr>
              <w:t xml:space="preserve"> </w:t>
            </w:r>
          </w:p>
          <w:p w14:paraId="7773D9D8" w14:textId="77777777" w:rsidR="00C72720" w:rsidRPr="00F43717" w:rsidRDefault="00C72720" w:rsidP="004D3AE5">
            <w:pPr>
              <w:rPr>
                <w:sz w:val="22"/>
                <w:szCs w:val="22"/>
              </w:rPr>
            </w:pPr>
          </w:p>
          <w:p w14:paraId="6512BDC1" w14:textId="1B323D77" w:rsidR="00F43717" w:rsidRDefault="00F43717" w:rsidP="004D3AE5">
            <w:pPr>
              <w:rPr>
                <w:sz w:val="22"/>
                <w:szCs w:val="22"/>
              </w:rPr>
            </w:pPr>
          </w:p>
          <w:p w14:paraId="716CCFAD" w14:textId="77777777" w:rsidR="0047455F" w:rsidRPr="00F43717" w:rsidRDefault="0047455F" w:rsidP="004D3AE5">
            <w:pPr>
              <w:rPr>
                <w:sz w:val="22"/>
                <w:szCs w:val="22"/>
              </w:rPr>
            </w:pPr>
          </w:p>
          <w:p w14:paraId="1D76E881" w14:textId="77777777" w:rsidR="004D3AE5" w:rsidRPr="00F43717" w:rsidRDefault="004D3AE5" w:rsidP="004D3AE5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2F9B56CE" w14:textId="70EBA552" w:rsidR="0023750B" w:rsidRPr="00F43717" w:rsidRDefault="0023750B" w:rsidP="0023750B">
            <w:pPr>
              <w:rPr>
                <w:sz w:val="22"/>
                <w:szCs w:val="22"/>
              </w:rPr>
            </w:pPr>
            <w:r w:rsidRPr="00F43717">
              <w:rPr>
                <w:sz w:val="22"/>
                <w:szCs w:val="22"/>
              </w:rPr>
              <w:t>SIA “</w:t>
            </w:r>
            <w:r w:rsidR="00F43717" w:rsidRPr="00F43717">
              <w:rPr>
                <w:sz w:val="22"/>
                <w:szCs w:val="22"/>
              </w:rPr>
              <w:t>CEĻI UN TILTI</w:t>
            </w:r>
            <w:r w:rsidRPr="00F43717">
              <w:rPr>
                <w:sz w:val="22"/>
                <w:szCs w:val="22"/>
              </w:rPr>
              <w:t xml:space="preserve">” </w:t>
            </w:r>
            <w:r w:rsidR="0047455F">
              <w:rPr>
                <w:b/>
                <w:sz w:val="22"/>
                <w:szCs w:val="22"/>
              </w:rPr>
              <w:t>______________</w:t>
            </w:r>
          </w:p>
          <w:p w14:paraId="3FCA4881" w14:textId="76680AB1" w:rsidR="00F43717" w:rsidRPr="00F43717" w:rsidRDefault="0047455F" w:rsidP="002375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  <w:r w:rsidRPr="00F43717">
              <w:rPr>
                <w:sz w:val="22"/>
                <w:szCs w:val="22"/>
              </w:rPr>
              <w:t xml:space="preserve"> </w:t>
            </w:r>
          </w:p>
          <w:p w14:paraId="5F8AA160" w14:textId="77777777" w:rsidR="00F43717" w:rsidRPr="00F43717" w:rsidRDefault="00F43717" w:rsidP="0023750B">
            <w:pPr>
              <w:rPr>
                <w:sz w:val="22"/>
                <w:szCs w:val="22"/>
              </w:rPr>
            </w:pPr>
          </w:p>
          <w:p w14:paraId="51BB2263" w14:textId="77777777" w:rsidR="00F43717" w:rsidRPr="00F43717" w:rsidRDefault="00F43717" w:rsidP="00F4371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6916DB8" w14:textId="6A1D2AAD" w:rsidR="0047455F" w:rsidRDefault="0047455F" w:rsidP="002375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  <w:r>
              <w:rPr>
                <w:b/>
                <w:sz w:val="22"/>
                <w:szCs w:val="22"/>
              </w:rPr>
              <w:t>_________</w:t>
            </w:r>
            <w:r w:rsidRPr="00F43717">
              <w:rPr>
                <w:sz w:val="22"/>
                <w:szCs w:val="22"/>
              </w:rPr>
              <w:t xml:space="preserve"> </w:t>
            </w:r>
          </w:p>
          <w:p w14:paraId="79070FF8" w14:textId="3EB6FE72" w:rsidR="00F43717" w:rsidRPr="00F43717" w:rsidRDefault="0047455F" w:rsidP="002375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  <w:bookmarkStart w:id="0" w:name="_GoBack"/>
            <w:bookmarkEnd w:id="0"/>
          </w:p>
        </w:tc>
      </w:tr>
    </w:tbl>
    <w:p w14:paraId="46C88E41" w14:textId="3EE687C6" w:rsidR="003A277A" w:rsidRPr="00F43717" w:rsidRDefault="003A277A" w:rsidP="00F43717">
      <w:pPr>
        <w:spacing w:line="259" w:lineRule="auto"/>
        <w:rPr>
          <w:sz w:val="16"/>
          <w:szCs w:val="16"/>
        </w:rPr>
      </w:pPr>
    </w:p>
    <w:sectPr w:rsidR="003A277A" w:rsidRPr="00F43717" w:rsidSect="00D87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BED7" w14:textId="77777777" w:rsidR="003B36B8" w:rsidRDefault="003B36B8">
      <w:r>
        <w:separator/>
      </w:r>
    </w:p>
  </w:endnote>
  <w:endnote w:type="continuationSeparator" w:id="0">
    <w:p w14:paraId="66F9866C" w14:textId="77777777" w:rsidR="003B36B8" w:rsidRDefault="003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AA6C" w14:textId="77777777" w:rsidR="003B36B8" w:rsidRDefault="003B36B8">
      <w:r>
        <w:separator/>
      </w:r>
    </w:p>
  </w:footnote>
  <w:footnote w:type="continuationSeparator" w:id="0">
    <w:p w14:paraId="4E451CE6" w14:textId="77777777" w:rsidR="003B36B8" w:rsidRDefault="003B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E8612C"/>
    <w:name w:val="WW8Num3"/>
    <w:lvl w:ilvl="0">
      <w:start w:val="1"/>
      <w:numFmt w:val="decimal"/>
      <w:lvlText w:val=" %1. 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 %1.%2. 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6C658C"/>
    <w:multiLevelType w:val="multilevel"/>
    <w:tmpl w:val="70BE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0651C1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3" w15:restartNumberingAfterBreak="0">
    <w:nsid w:val="0E0A3C67"/>
    <w:multiLevelType w:val="multilevel"/>
    <w:tmpl w:val="FF8402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6250D4"/>
    <w:multiLevelType w:val="multilevel"/>
    <w:tmpl w:val="3AA8B8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A0C63"/>
    <w:multiLevelType w:val="multilevel"/>
    <w:tmpl w:val="06C03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2632EC"/>
    <w:multiLevelType w:val="multilevel"/>
    <w:tmpl w:val="03BA6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1F93B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86F04"/>
    <w:multiLevelType w:val="hybridMultilevel"/>
    <w:tmpl w:val="DDFC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7E2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0" w15:restartNumberingAfterBreak="0">
    <w:nsid w:val="1729378C"/>
    <w:multiLevelType w:val="hybridMultilevel"/>
    <w:tmpl w:val="83E2D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36B"/>
    <w:multiLevelType w:val="multilevel"/>
    <w:tmpl w:val="8EC0F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191574C8"/>
    <w:multiLevelType w:val="multilevel"/>
    <w:tmpl w:val="A224A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B6B0F85"/>
    <w:multiLevelType w:val="hybridMultilevel"/>
    <w:tmpl w:val="3D566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59C3"/>
    <w:multiLevelType w:val="hybridMultilevel"/>
    <w:tmpl w:val="5448CAC2"/>
    <w:lvl w:ilvl="0" w:tplc="407074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40E"/>
    <w:multiLevelType w:val="multilevel"/>
    <w:tmpl w:val="21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6" w15:restartNumberingAfterBreak="0">
    <w:nsid w:val="3A4F1FF6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7" w15:restartNumberingAfterBreak="0">
    <w:nsid w:val="41DB243E"/>
    <w:multiLevelType w:val="multilevel"/>
    <w:tmpl w:val="D186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40359C8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9" w15:restartNumberingAfterBreak="0">
    <w:nsid w:val="47CD473C"/>
    <w:multiLevelType w:val="multilevel"/>
    <w:tmpl w:val="D7B49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eastAsia="Courier New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ourier New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ourier New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ourier New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hint="default"/>
        <w:b w:val="0"/>
      </w:rPr>
    </w:lvl>
  </w:abstractNum>
  <w:abstractNum w:abstractNumId="20" w15:restartNumberingAfterBreak="0">
    <w:nsid w:val="4A0014BC"/>
    <w:multiLevelType w:val="multilevel"/>
    <w:tmpl w:val="2E5AB5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1" w15:restartNumberingAfterBreak="0">
    <w:nsid w:val="4FAE0F2D"/>
    <w:multiLevelType w:val="multilevel"/>
    <w:tmpl w:val="E21C07B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57825E5C"/>
    <w:multiLevelType w:val="multilevel"/>
    <w:tmpl w:val="905467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8806250"/>
    <w:multiLevelType w:val="hybridMultilevel"/>
    <w:tmpl w:val="F3B64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78A2"/>
    <w:multiLevelType w:val="hybridMultilevel"/>
    <w:tmpl w:val="754E942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000601"/>
    <w:multiLevelType w:val="multilevel"/>
    <w:tmpl w:val="FA4E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DC7AE6"/>
    <w:multiLevelType w:val="multilevel"/>
    <w:tmpl w:val="88664BB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eastAsia="Courier New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4" w:hanging="764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124" w:hanging="764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484" w:hanging="1124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124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44" w:hanging="1484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44" w:hanging="1484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44"/>
      </w:pPr>
      <w:rPr>
        <w:rFonts w:eastAsia="Courier New" w:hint="default"/>
      </w:rPr>
    </w:lvl>
  </w:abstractNum>
  <w:abstractNum w:abstractNumId="27" w15:restartNumberingAfterBreak="0">
    <w:nsid w:val="68136804"/>
    <w:multiLevelType w:val="multilevel"/>
    <w:tmpl w:val="68FC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82F0FE9"/>
    <w:multiLevelType w:val="hybridMultilevel"/>
    <w:tmpl w:val="61CAFA64"/>
    <w:lvl w:ilvl="0" w:tplc="E612F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0284"/>
    <w:multiLevelType w:val="multilevel"/>
    <w:tmpl w:val="7196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57462"/>
    <w:multiLevelType w:val="multilevel"/>
    <w:tmpl w:val="5088FF2C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163"/>
        </w:tabs>
        <w:ind w:left="1163" w:hanging="454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BE10BB"/>
    <w:multiLevelType w:val="hybridMultilevel"/>
    <w:tmpl w:val="E24C2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822548"/>
    <w:multiLevelType w:val="hybridMultilevel"/>
    <w:tmpl w:val="FF424BB6"/>
    <w:lvl w:ilvl="0" w:tplc="40A4271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F077C"/>
    <w:multiLevelType w:val="hybridMultilevel"/>
    <w:tmpl w:val="865E294C"/>
    <w:lvl w:ilvl="0" w:tplc="7D6AE3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6E0D34"/>
    <w:multiLevelType w:val="multilevel"/>
    <w:tmpl w:val="3A74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6" w15:restartNumberingAfterBreak="0">
    <w:nsid w:val="7DC83D98"/>
    <w:multiLevelType w:val="multilevel"/>
    <w:tmpl w:val="4C4EA0C6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37" w15:restartNumberingAfterBreak="0">
    <w:nsid w:val="7E096562"/>
    <w:multiLevelType w:val="hybridMultilevel"/>
    <w:tmpl w:val="3EDE4194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2"/>
    </w:lvlOverride>
    <w:lvlOverride w:ilvl="1">
      <w:startOverride w:val="3"/>
    </w:lvlOverride>
  </w:num>
  <w:num w:numId="3">
    <w:abstractNumId w:val="31"/>
  </w:num>
  <w:num w:numId="4">
    <w:abstractNumId w:val="3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27"/>
  </w:num>
  <w:num w:numId="18">
    <w:abstractNumId w:val="15"/>
  </w:num>
  <w:num w:numId="19">
    <w:abstractNumId w:val="18"/>
  </w:num>
  <w:num w:numId="20">
    <w:abstractNumId w:val="2"/>
  </w:num>
  <w:num w:numId="21">
    <w:abstractNumId w:val="16"/>
  </w:num>
  <w:num w:numId="22">
    <w:abstractNumId w:val="9"/>
  </w:num>
  <w:num w:numId="23">
    <w:abstractNumId w:val="3"/>
  </w:num>
  <w:num w:numId="24">
    <w:abstractNumId w:val="37"/>
  </w:num>
  <w:num w:numId="25">
    <w:abstractNumId w:val="17"/>
  </w:num>
  <w:num w:numId="26">
    <w:abstractNumId w:val="7"/>
  </w:num>
  <w:num w:numId="27">
    <w:abstractNumId w:val="0"/>
  </w:num>
  <w:num w:numId="28">
    <w:abstractNumId w:val="36"/>
  </w:num>
  <w:num w:numId="29">
    <w:abstractNumId w:val="26"/>
  </w:num>
  <w:num w:numId="30">
    <w:abstractNumId w:val="29"/>
  </w:num>
  <w:num w:numId="31">
    <w:abstractNumId w:val="6"/>
  </w:num>
  <w:num w:numId="32">
    <w:abstractNumId w:val="6"/>
  </w:num>
  <w:num w:numId="33">
    <w:abstractNumId w:val="12"/>
  </w:num>
  <w:num w:numId="34">
    <w:abstractNumId w:val="23"/>
  </w:num>
  <w:num w:numId="35">
    <w:abstractNumId w:val="32"/>
  </w:num>
  <w:num w:numId="3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1"/>
  </w:num>
  <w:num w:numId="40">
    <w:abstractNumId w:val="21"/>
  </w:num>
  <w:num w:numId="41">
    <w:abstractNumId w:val="22"/>
  </w:num>
  <w:num w:numId="42">
    <w:abstractNumId w:val="25"/>
  </w:num>
  <w:num w:numId="43">
    <w:abstractNumId w:val="5"/>
  </w:num>
  <w:num w:numId="44">
    <w:abstractNumId w:val="13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1"/>
    <w:rsid w:val="00007B55"/>
    <w:rsid w:val="0001489C"/>
    <w:rsid w:val="000174F8"/>
    <w:rsid w:val="0002477A"/>
    <w:rsid w:val="00035FB7"/>
    <w:rsid w:val="00041388"/>
    <w:rsid w:val="00063F26"/>
    <w:rsid w:val="0006701C"/>
    <w:rsid w:val="000746CF"/>
    <w:rsid w:val="000A7A03"/>
    <w:rsid w:val="000B2C61"/>
    <w:rsid w:val="000B411C"/>
    <w:rsid w:val="000C3A9C"/>
    <w:rsid w:val="000C4552"/>
    <w:rsid w:val="0013345B"/>
    <w:rsid w:val="00140E26"/>
    <w:rsid w:val="00161A23"/>
    <w:rsid w:val="00164800"/>
    <w:rsid w:val="00172706"/>
    <w:rsid w:val="00183C85"/>
    <w:rsid w:val="00186437"/>
    <w:rsid w:val="00190AF5"/>
    <w:rsid w:val="001A20EC"/>
    <w:rsid w:val="001C7B87"/>
    <w:rsid w:val="002116EE"/>
    <w:rsid w:val="00216A3F"/>
    <w:rsid w:val="002327DB"/>
    <w:rsid w:val="0023750B"/>
    <w:rsid w:val="00253E5D"/>
    <w:rsid w:val="00267017"/>
    <w:rsid w:val="0027321C"/>
    <w:rsid w:val="00282484"/>
    <w:rsid w:val="00286440"/>
    <w:rsid w:val="002971FF"/>
    <w:rsid w:val="002A5AE3"/>
    <w:rsid w:val="002C151D"/>
    <w:rsid w:val="002C2E7B"/>
    <w:rsid w:val="002C773E"/>
    <w:rsid w:val="002E7318"/>
    <w:rsid w:val="00307D2F"/>
    <w:rsid w:val="00315577"/>
    <w:rsid w:val="00337499"/>
    <w:rsid w:val="00353CC0"/>
    <w:rsid w:val="003665CB"/>
    <w:rsid w:val="00391FFE"/>
    <w:rsid w:val="003A2554"/>
    <w:rsid w:val="003A277A"/>
    <w:rsid w:val="003A5FB6"/>
    <w:rsid w:val="003B36B8"/>
    <w:rsid w:val="003C456C"/>
    <w:rsid w:val="003E09C2"/>
    <w:rsid w:val="003E1EB6"/>
    <w:rsid w:val="00402CA0"/>
    <w:rsid w:val="00403711"/>
    <w:rsid w:val="00421108"/>
    <w:rsid w:val="00432731"/>
    <w:rsid w:val="00447A0D"/>
    <w:rsid w:val="0046791B"/>
    <w:rsid w:val="0047455F"/>
    <w:rsid w:val="004A2D9F"/>
    <w:rsid w:val="004B0EED"/>
    <w:rsid w:val="004C5DF5"/>
    <w:rsid w:val="004C6618"/>
    <w:rsid w:val="004D3AE5"/>
    <w:rsid w:val="004D7ED3"/>
    <w:rsid w:val="004E4343"/>
    <w:rsid w:val="004E4BB3"/>
    <w:rsid w:val="004E7359"/>
    <w:rsid w:val="004E77BB"/>
    <w:rsid w:val="004F0907"/>
    <w:rsid w:val="004F4879"/>
    <w:rsid w:val="0051141B"/>
    <w:rsid w:val="00517A22"/>
    <w:rsid w:val="005311B1"/>
    <w:rsid w:val="0054111A"/>
    <w:rsid w:val="005550AD"/>
    <w:rsid w:val="00564F9F"/>
    <w:rsid w:val="00573CD0"/>
    <w:rsid w:val="00585CBC"/>
    <w:rsid w:val="005A2198"/>
    <w:rsid w:val="005A3A6F"/>
    <w:rsid w:val="005D611B"/>
    <w:rsid w:val="005E1A2F"/>
    <w:rsid w:val="005E343F"/>
    <w:rsid w:val="005F3535"/>
    <w:rsid w:val="005F3E00"/>
    <w:rsid w:val="00616FA9"/>
    <w:rsid w:val="00624D29"/>
    <w:rsid w:val="00630D35"/>
    <w:rsid w:val="00631555"/>
    <w:rsid w:val="006322B5"/>
    <w:rsid w:val="00636AAF"/>
    <w:rsid w:val="006602D8"/>
    <w:rsid w:val="00665FB7"/>
    <w:rsid w:val="00684D0F"/>
    <w:rsid w:val="00687A9F"/>
    <w:rsid w:val="006A11C9"/>
    <w:rsid w:val="006A5E6A"/>
    <w:rsid w:val="006B395D"/>
    <w:rsid w:val="006C2AFC"/>
    <w:rsid w:val="006E0087"/>
    <w:rsid w:val="006E5578"/>
    <w:rsid w:val="00710200"/>
    <w:rsid w:val="007457F2"/>
    <w:rsid w:val="00746613"/>
    <w:rsid w:val="00766BBE"/>
    <w:rsid w:val="007B120D"/>
    <w:rsid w:val="007E28E5"/>
    <w:rsid w:val="00826092"/>
    <w:rsid w:val="00854B28"/>
    <w:rsid w:val="00880CFE"/>
    <w:rsid w:val="00880D90"/>
    <w:rsid w:val="00881CCE"/>
    <w:rsid w:val="00882D18"/>
    <w:rsid w:val="00886BF4"/>
    <w:rsid w:val="00886D85"/>
    <w:rsid w:val="008A3A89"/>
    <w:rsid w:val="008A7639"/>
    <w:rsid w:val="008B35C1"/>
    <w:rsid w:val="008B550B"/>
    <w:rsid w:val="008D4548"/>
    <w:rsid w:val="008D764E"/>
    <w:rsid w:val="008E2C04"/>
    <w:rsid w:val="008F0019"/>
    <w:rsid w:val="008F58A4"/>
    <w:rsid w:val="009163CD"/>
    <w:rsid w:val="00916ADB"/>
    <w:rsid w:val="00936158"/>
    <w:rsid w:val="00960B49"/>
    <w:rsid w:val="00962B22"/>
    <w:rsid w:val="009702D5"/>
    <w:rsid w:val="00977A4B"/>
    <w:rsid w:val="009B1AB2"/>
    <w:rsid w:val="009B2EBF"/>
    <w:rsid w:val="009C04D0"/>
    <w:rsid w:val="009C6285"/>
    <w:rsid w:val="009E482F"/>
    <w:rsid w:val="009E7752"/>
    <w:rsid w:val="00A030BA"/>
    <w:rsid w:val="00A14C6E"/>
    <w:rsid w:val="00A53DBB"/>
    <w:rsid w:val="00A54667"/>
    <w:rsid w:val="00A6548E"/>
    <w:rsid w:val="00A67B3A"/>
    <w:rsid w:val="00A73B33"/>
    <w:rsid w:val="00A75328"/>
    <w:rsid w:val="00A7634C"/>
    <w:rsid w:val="00A966A5"/>
    <w:rsid w:val="00AB0378"/>
    <w:rsid w:val="00AC14F4"/>
    <w:rsid w:val="00AD5761"/>
    <w:rsid w:val="00AD590B"/>
    <w:rsid w:val="00AE0DA1"/>
    <w:rsid w:val="00B12CD2"/>
    <w:rsid w:val="00B3487E"/>
    <w:rsid w:val="00B509BB"/>
    <w:rsid w:val="00B76AFA"/>
    <w:rsid w:val="00BA2363"/>
    <w:rsid w:val="00BA77F4"/>
    <w:rsid w:val="00BB7FF2"/>
    <w:rsid w:val="00BF63E8"/>
    <w:rsid w:val="00C030D5"/>
    <w:rsid w:val="00C04E2A"/>
    <w:rsid w:val="00C14FC2"/>
    <w:rsid w:val="00C30BFF"/>
    <w:rsid w:val="00C34DAD"/>
    <w:rsid w:val="00C51F57"/>
    <w:rsid w:val="00C6184E"/>
    <w:rsid w:val="00C639C4"/>
    <w:rsid w:val="00C72720"/>
    <w:rsid w:val="00C919C4"/>
    <w:rsid w:val="00CB0E09"/>
    <w:rsid w:val="00CC04B9"/>
    <w:rsid w:val="00CC1BB9"/>
    <w:rsid w:val="00CC7D6C"/>
    <w:rsid w:val="00CD565D"/>
    <w:rsid w:val="00CD670D"/>
    <w:rsid w:val="00CF4F31"/>
    <w:rsid w:val="00D05EA9"/>
    <w:rsid w:val="00D111B1"/>
    <w:rsid w:val="00D418F7"/>
    <w:rsid w:val="00D5390A"/>
    <w:rsid w:val="00D84910"/>
    <w:rsid w:val="00D87E04"/>
    <w:rsid w:val="00D96F99"/>
    <w:rsid w:val="00D97172"/>
    <w:rsid w:val="00DB13C2"/>
    <w:rsid w:val="00DC6C93"/>
    <w:rsid w:val="00DC7FD7"/>
    <w:rsid w:val="00DD5EF8"/>
    <w:rsid w:val="00DF28C5"/>
    <w:rsid w:val="00DF6500"/>
    <w:rsid w:val="00E02011"/>
    <w:rsid w:val="00E078CA"/>
    <w:rsid w:val="00E21CC2"/>
    <w:rsid w:val="00E27FBC"/>
    <w:rsid w:val="00E30CA4"/>
    <w:rsid w:val="00E322C7"/>
    <w:rsid w:val="00E45FDB"/>
    <w:rsid w:val="00E50E48"/>
    <w:rsid w:val="00E60211"/>
    <w:rsid w:val="00E63BF1"/>
    <w:rsid w:val="00E67C2A"/>
    <w:rsid w:val="00E753ED"/>
    <w:rsid w:val="00E9443E"/>
    <w:rsid w:val="00E96D60"/>
    <w:rsid w:val="00EA6C78"/>
    <w:rsid w:val="00ED4BCC"/>
    <w:rsid w:val="00EE5B63"/>
    <w:rsid w:val="00EF2D98"/>
    <w:rsid w:val="00EF4612"/>
    <w:rsid w:val="00F223ED"/>
    <w:rsid w:val="00F330AD"/>
    <w:rsid w:val="00F36774"/>
    <w:rsid w:val="00F43717"/>
    <w:rsid w:val="00F6246C"/>
    <w:rsid w:val="00F777F2"/>
    <w:rsid w:val="00F94456"/>
    <w:rsid w:val="00F95B4F"/>
    <w:rsid w:val="00F97484"/>
    <w:rsid w:val="00FC3640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0730"/>
  <w15:chartTrackingRefBased/>
  <w15:docId w15:val="{71E5F986-D680-4B2C-A09C-E899ECD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ing1">
    <w:name w:val="heading 1"/>
    <w:basedOn w:val="Normal"/>
    <w:next w:val="Normal"/>
    <w:link w:val="Heading1Char"/>
    <w:qFormat/>
    <w:rsid w:val="0028644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86440"/>
    <w:pPr>
      <w:keepNext/>
      <w:tabs>
        <w:tab w:val="num" w:pos="576"/>
      </w:tabs>
      <w:ind w:left="576" w:hanging="576"/>
      <w:jc w:val="right"/>
      <w:outlineLvl w:val="1"/>
    </w:pPr>
    <w:rPr>
      <w:rFonts w:ascii="Comic Sans MS" w:hAnsi="Comic Sans MS"/>
      <w:i/>
      <w:iCs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286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64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864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286440"/>
    <w:pPr>
      <w:tabs>
        <w:tab w:val="num" w:pos="1296"/>
      </w:tabs>
      <w:spacing w:before="240" w:after="60"/>
      <w:ind w:left="1296" w:hanging="1296"/>
      <w:outlineLvl w:val="6"/>
    </w:pPr>
    <w:rPr>
      <w:lang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28644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2864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440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6440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440"/>
    <w:rPr>
      <w:rFonts w:ascii="Arial" w:eastAsia="Times New Roman" w:hAnsi="Arial" w:cs="Arial"/>
      <w:b/>
      <w:bCs/>
      <w:sz w:val="26"/>
      <w:szCs w:val="26"/>
      <w:lang w:eastAsia="lv-LV" w:bidi="lo-LA"/>
    </w:rPr>
  </w:style>
  <w:style w:type="character" w:customStyle="1" w:styleId="Heading4Char">
    <w:name w:val="Heading 4 Char"/>
    <w:basedOn w:val="DefaultParagraphFont"/>
    <w:link w:val="Heading4"/>
    <w:rsid w:val="00286440"/>
    <w:rPr>
      <w:rFonts w:ascii="Times New Roman" w:eastAsia="Times New Roman" w:hAnsi="Times New Roman" w:cs="Times New Roman"/>
      <w:b/>
      <w:bCs/>
      <w:sz w:val="28"/>
      <w:szCs w:val="28"/>
      <w:lang w:eastAsia="lv-LV" w:bidi="lo-LA"/>
    </w:rPr>
  </w:style>
  <w:style w:type="character" w:customStyle="1" w:styleId="Heading5Char">
    <w:name w:val="Heading 5 Char"/>
    <w:basedOn w:val="DefaultParagraphFont"/>
    <w:link w:val="Heading5"/>
    <w:rsid w:val="002864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644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8644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64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6440"/>
    <w:rPr>
      <w:rFonts w:ascii="Arial" w:eastAsia="Times New Roman" w:hAnsi="Arial" w:cs="Arial"/>
      <w:lang w:eastAsia="lv-LV" w:bidi="lo-LA"/>
    </w:rPr>
  </w:style>
  <w:style w:type="paragraph" w:styleId="BodyText">
    <w:name w:val="Body Text"/>
    <w:aliases w:val="Pamatteksts Rakstz. Rakstz."/>
    <w:basedOn w:val="Normal"/>
    <w:link w:val="BodyTextChar"/>
    <w:rsid w:val="00286440"/>
    <w:pPr>
      <w:spacing w:after="120"/>
    </w:p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yperlink">
    <w:name w:val="Hyperlink"/>
    <w:rsid w:val="00286440"/>
    <w:rPr>
      <w:color w:val="0000FF"/>
      <w:u w:val="single"/>
    </w:rPr>
  </w:style>
  <w:style w:type="paragraph" w:customStyle="1" w:styleId="Stils1">
    <w:name w:val="Stils1"/>
    <w:basedOn w:val="Normal"/>
    <w:rsid w:val="00286440"/>
    <w:pPr>
      <w:numPr>
        <w:numId w:val="1"/>
      </w:numPr>
      <w:jc w:val="both"/>
    </w:pPr>
    <w:rPr>
      <w:b/>
      <w:i/>
      <w:color w:val="000000"/>
      <w:sz w:val="20"/>
      <w:szCs w:val="20"/>
    </w:rPr>
  </w:style>
  <w:style w:type="paragraph" w:customStyle="1" w:styleId="Stils2">
    <w:name w:val="Stils2"/>
    <w:basedOn w:val="Normal"/>
    <w:rsid w:val="00286440"/>
    <w:pPr>
      <w:numPr>
        <w:ilvl w:val="1"/>
        <w:numId w:val="1"/>
      </w:numPr>
      <w:jc w:val="both"/>
    </w:pPr>
    <w:rPr>
      <w:color w:val="000000"/>
      <w:sz w:val="20"/>
      <w:szCs w:val="20"/>
    </w:rPr>
  </w:style>
  <w:style w:type="paragraph" w:customStyle="1" w:styleId="Stils3">
    <w:name w:val="Stils3"/>
    <w:basedOn w:val="Normal"/>
    <w:rsid w:val="00286440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Stils4">
    <w:name w:val="Stils4"/>
    <w:basedOn w:val="Normal"/>
    <w:rsid w:val="00286440"/>
    <w:pPr>
      <w:numPr>
        <w:ilvl w:val="3"/>
        <w:numId w:val="1"/>
      </w:num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40"/>
    <w:rPr>
      <w:rFonts w:ascii="Tahoma" w:eastAsia="Times New Roman" w:hAnsi="Tahoma" w:cs="Tahoma"/>
      <w:sz w:val="16"/>
      <w:szCs w:val="16"/>
      <w:lang w:eastAsia="lv-LV" w:bidi="lo-LA"/>
    </w:rPr>
  </w:style>
  <w:style w:type="paragraph" w:customStyle="1" w:styleId="naisf">
    <w:name w:val="naisf"/>
    <w:basedOn w:val="Normal"/>
    <w:rsid w:val="00286440"/>
    <w:pPr>
      <w:spacing w:before="100" w:beforeAutospacing="1" w:after="100" w:afterAutospacing="1"/>
      <w:jc w:val="both"/>
    </w:pPr>
    <w:rPr>
      <w:sz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PageNumber">
    <w:name w:val="page number"/>
    <w:basedOn w:val="DefaultParagraphFont"/>
    <w:rsid w:val="00286440"/>
  </w:style>
  <w:style w:type="paragraph" w:styleId="BodyText2">
    <w:name w:val="Body Text 2"/>
    <w:basedOn w:val="Normal"/>
    <w:link w:val="BodyText2Char"/>
    <w:rsid w:val="00286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3">
    <w:name w:val="Body Text 3"/>
    <w:basedOn w:val="Normal"/>
    <w:link w:val="BodyText3Char"/>
    <w:rsid w:val="002864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Title">
    <w:name w:val="Title"/>
    <w:basedOn w:val="Normal"/>
    <w:link w:val="TitleChar"/>
    <w:qFormat/>
    <w:rsid w:val="00286440"/>
    <w:pPr>
      <w:jc w:val="center"/>
    </w:pPr>
    <w:rPr>
      <w:b/>
      <w:sz w:val="3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6440"/>
    <w:rPr>
      <w:rFonts w:ascii="Times New Roman" w:eastAsia="Times New Roman" w:hAnsi="Times New Roman" w:cs="Times New Roman"/>
      <w:b/>
      <w:sz w:val="3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86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440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2864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Indent2">
    <w:name w:val="Body Text Indent 2"/>
    <w:basedOn w:val="Normal"/>
    <w:link w:val="BodyTextIndent2Char"/>
    <w:rsid w:val="002864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Indent3">
    <w:name w:val="Body Text Indent 3"/>
    <w:basedOn w:val="Normal"/>
    <w:link w:val="BodyTextIndent3Char"/>
    <w:rsid w:val="002864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FootnoteText">
    <w:name w:val="footnote text"/>
    <w:basedOn w:val="Normal"/>
    <w:link w:val="FootnoteTextChar"/>
    <w:semiHidden/>
    <w:rsid w:val="00286440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2864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2864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table" w:styleId="TableGrid">
    <w:name w:val="Table Grid"/>
    <w:basedOn w:val="TableNormal"/>
    <w:uiPriority w:val="39"/>
    <w:rsid w:val="0028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86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440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  <w:lang w:eastAsia="lv-LV" w:bidi="lo-LA"/>
    </w:rPr>
  </w:style>
  <w:style w:type="paragraph" w:styleId="Subtitle">
    <w:name w:val="Subtitle"/>
    <w:basedOn w:val="Normal"/>
    <w:link w:val="SubtitleChar"/>
    <w:qFormat/>
    <w:rsid w:val="00286440"/>
    <w:pPr>
      <w:widowControl w:val="0"/>
    </w:pPr>
    <w:rPr>
      <w:szCs w:val="20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286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ils10">
    <w:name w:val="stils1"/>
    <w:basedOn w:val="Normal"/>
    <w:rsid w:val="00286440"/>
    <w:pPr>
      <w:tabs>
        <w:tab w:val="num" w:pos="454"/>
      </w:tabs>
      <w:ind w:left="454" w:hanging="454"/>
      <w:jc w:val="both"/>
    </w:pPr>
    <w:rPr>
      <w:b/>
      <w:bCs/>
      <w:i/>
      <w:iCs/>
      <w:color w:val="000000"/>
      <w:sz w:val="20"/>
      <w:szCs w:val="20"/>
      <w:lang w:bidi="ar-SA"/>
    </w:rPr>
  </w:style>
  <w:style w:type="paragraph" w:customStyle="1" w:styleId="stils20">
    <w:name w:val="stils2"/>
    <w:basedOn w:val="Normal"/>
    <w:rsid w:val="00286440"/>
    <w:pPr>
      <w:tabs>
        <w:tab w:val="num" w:pos="1354"/>
      </w:tabs>
      <w:ind w:left="1354" w:hanging="454"/>
      <w:jc w:val="both"/>
    </w:pPr>
    <w:rPr>
      <w:color w:val="000000"/>
      <w:sz w:val="20"/>
      <w:szCs w:val="20"/>
      <w:lang w:bidi="ar-SA"/>
    </w:rPr>
  </w:style>
  <w:style w:type="paragraph" w:customStyle="1" w:styleId="stils30">
    <w:name w:val="stils3"/>
    <w:basedOn w:val="Normal"/>
    <w:rsid w:val="00286440"/>
    <w:pPr>
      <w:tabs>
        <w:tab w:val="num" w:pos="2547"/>
      </w:tabs>
      <w:ind w:left="2547" w:hanging="567"/>
      <w:jc w:val="both"/>
    </w:pPr>
    <w:rPr>
      <w:sz w:val="20"/>
      <w:szCs w:val="20"/>
      <w:lang w:bidi="ar-SA"/>
    </w:rPr>
  </w:style>
  <w:style w:type="paragraph" w:customStyle="1" w:styleId="stils40">
    <w:name w:val="stils4"/>
    <w:basedOn w:val="Normal"/>
    <w:rsid w:val="00286440"/>
    <w:pPr>
      <w:tabs>
        <w:tab w:val="num" w:pos="2537"/>
      </w:tabs>
      <w:ind w:left="2537" w:hanging="737"/>
      <w:jc w:val="both"/>
    </w:pPr>
    <w:rPr>
      <w:sz w:val="20"/>
      <w:szCs w:val="20"/>
      <w:lang w:bidi="ar-SA"/>
    </w:rPr>
  </w:style>
  <w:style w:type="character" w:customStyle="1" w:styleId="epastastils19">
    <w:name w:val="epastastils19"/>
    <w:semiHidden/>
    <w:rsid w:val="00286440"/>
    <w:rPr>
      <w:rFonts w:ascii="Arial" w:hAnsi="Arial" w:cs="Arial" w:hint="default"/>
      <w:color w:val="000080"/>
      <w:sz w:val="20"/>
      <w:szCs w:val="20"/>
    </w:rPr>
  </w:style>
  <w:style w:type="character" w:styleId="Emphasis">
    <w:name w:val="Emphasis"/>
    <w:uiPriority w:val="20"/>
    <w:qFormat/>
    <w:rsid w:val="00286440"/>
    <w:rPr>
      <w:i/>
      <w:iCs/>
    </w:rPr>
  </w:style>
  <w:style w:type="paragraph" w:styleId="Revision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286440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styleId="FollowedHyperlink">
    <w:name w:val="FollowedHyperlink"/>
    <w:uiPriority w:val="99"/>
    <w:rsid w:val="00286440"/>
    <w:rPr>
      <w:color w:val="800080"/>
      <w:u w:val="single"/>
    </w:rPr>
  </w:style>
  <w:style w:type="paragraph" w:customStyle="1" w:styleId="Default">
    <w:name w:val="Default"/>
    <w:rsid w:val="00286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286440"/>
  </w:style>
  <w:style w:type="paragraph" w:customStyle="1" w:styleId="xl65">
    <w:name w:val="xl65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66">
    <w:name w:val="xl66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7">
    <w:name w:val="xl67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bidi="ar-SA"/>
    </w:rPr>
  </w:style>
  <w:style w:type="paragraph" w:customStyle="1" w:styleId="xl69">
    <w:name w:val="xl69"/>
    <w:basedOn w:val="Normal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286440"/>
    <w:pPr>
      <w:pBdr>
        <w:lef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4">
    <w:name w:val="xl74"/>
    <w:basedOn w:val="Normal"/>
    <w:rsid w:val="00286440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5">
    <w:name w:val="xl75"/>
    <w:basedOn w:val="Normal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6">
    <w:name w:val="xl76"/>
    <w:basedOn w:val="Normal"/>
    <w:rsid w:val="0028644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7">
    <w:name w:val="xl77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8">
    <w:name w:val="xl78"/>
    <w:basedOn w:val="Normal"/>
    <w:rsid w:val="0028644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9">
    <w:name w:val="xl79"/>
    <w:basedOn w:val="Normal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0">
    <w:name w:val="xl80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1">
    <w:name w:val="xl81"/>
    <w:basedOn w:val="Normal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bidi="ar-SA"/>
    </w:rPr>
  </w:style>
  <w:style w:type="paragraph" w:customStyle="1" w:styleId="xl82">
    <w:name w:val="xl82"/>
    <w:basedOn w:val="Normal"/>
    <w:rsid w:val="00286440"/>
    <w:pPr>
      <w:spacing w:before="100" w:beforeAutospacing="1" w:after="100" w:afterAutospacing="1"/>
    </w:pPr>
    <w:rPr>
      <w:rFonts w:ascii="Arial" w:hAnsi="Arial" w:cs="Arial"/>
      <w:lang w:bidi="ar-SA"/>
    </w:rPr>
  </w:style>
  <w:style w:type="numbering" w:customStyle="1" w:styleId="Bezsaraksta2">
    <w:name w:val="Bez saraksta2"/>
    <w:next w:val="NoList"/>
    <w:uiPriority w:val="99"/>
    <w:semiHidden/>
    <w:unhideWhenUsed/>
    <w:rsid w:val="00286440"/>
  </w:style>
  <w:style w:type="numbering" w:customStyle="1" w:styleId="Bezsaraksta3">
    <w:name w:val="Bez saraksta3"/>
    <w:next w:val="NoList"/>
    <w:uiPriority w:val="99"/>
    <w:semiHidden/>
    <w:unhideWhenUsed/>
    <w:rsid w:val="00286440"/>
  </w:style>
  <w:style w:type="paragraph" w:styleId="List2">
    <w:name w:val="List 2"/>
    <w:basedOn w:val="Normal"/>
    <w:rsid w:val="00286440"/>
    <w:pPr>
      <w:ind w:left="566" w:hanging="283"/>
    </w:pPr>
    <w:rPr>
      <w:lang w:val="en-GB" w:eastAsia="en-US" w:bidi="ar-SA"/>
    </w:rPr>
  </w:style>
  <w:style w:type="paragraph" w:styleId="NormalWeb">
    <w:name w:val="Normal (Web)"/>
    <w:basedOn w:val="Normal"/>
    <w:link w:val="NormalWebChar"/>
    <w:uiPriority w:val="99"/>
    <w:rsid w:val="00286440"/>
    <w:pPr>
      <w:spacing w:before="100"/>
    </w:pPr>
    <w:rPr>
      <w:lang w:val="en-GB" w:eastAsia="en-US" w:bidi="ar-SA"/>
    </w:rPr>
  </w:style>
  <w:style w:type="paragraph" w:customStyle="1" w:styleId="ParastaisTaisnots">
    <w:name w:val="Parastais + Taisnots"/>
    <w:basedOn w:val="HTMLPreformatted"/>
    <w:rsid w:val="00286440"/>
    <w:pPr>
      <w:numPr>
        <w:ilvl w:val="1"/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286440"/>
    <w:pPr>
      <w:numPr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naisc">
    <w:name w:val="naisc"/>
    <w:basedOn w:val="Normal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naiskr">
    <w:name w:val="naiskr"/>
    <w:basedOn w:val="Normal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xl63">
    <w:name w:val="xl63"/>
    <w:basedOn w:val="Normal"/>
    <w:rsid w:val="00286440"/>
    <w:pP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64">
    <w:name w:val="xl64"/>
    <w:basedOn w:val="Normal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3">
    <w:name w:val="xl83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4">
    <w:name w:val="xl84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5">
    <w:name w:val="xl85"/>
    <w:basedOn w:val="Normal"/>
    <w:rsid w:val="0028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6">
    <w:name w:val="xl86"/>
    <w:basedOn w:val="Normal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7">
    <w:name w:val="xl87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8">
    <w:name w:val="xl88"/>
    <w:basedOn w:val="Normal"/>
    <w:rsid w:val="00286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9">
    <w:name w:val="xl89"/>
    <w:basedOn w:val="Normal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0">
    <w:name w:val="xl90"/>
    <w:basedOn w:val="Normal"/>
    <w:rsid w:val="00286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1">
    <w:name w:val="xl91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2">
    <w:name w:val="xl92"/>
    <w:basedOn w:val="Normal"/>
    <w:rsid w:val="00286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3">
    <w:name w:val="xl93"/>
    <w:basedOn w:val="Normal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4">
    <w:name w:val="xl94"/>
    <w:basedOn w:val="Normal"/>
    <w:rsid w:val="00286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txt1">
    <w:name w:val="txt1"/>
    <w:uiPriority w:val="99"/>
    <w:rsid w:val="0054111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5411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5411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3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rsof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0FCD-4FCA-4395-943E-3697620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Čaplinska</dc:creator>
  <cp:keywords/>
  <dc:description/>
  <cp:lastModifiedBy>Līga Ozola</cp:lastModifiedBy>
  <cp:revision>66</cp:revision>
  <cp:lastPrinted>2018-11-15T10:39:00Z</cp:lastPrinted>
  <dcterms:created xsi:type="dcterms:W3CDTF">2018-12-03T12:42:00Z</dcterms:created>
  <dcterms:modified xsi:type="dcterms:W3CDTF">2018-12-13T08:00:00Z</dcterms:modified>
</cp:coreProperties>
</file>