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036E2" w14:textId="00059268" w:rsidR="00A90D34" w:rsidRDefault="00A90D34" w:rsidP="004001B8">
      <w:pPr>
        <w:spacing w:after="0"/>
        <w:rPr>
          <w:b/>
          <w:sz w:val="28"/>
          <w:szCs w:val="28"/>
        </w:rPr>
      </w:pPr>
      <w:r w:rsidRPr="001F6FE4">
        <w:rPr>
          <w:b/>
          <w:sz w:val="28"/>
          <w:szCs w:val="28"/>
        </w:rPr>
        <w:t xml:space="preserve">Programma: </w:t>
      </w:r>
      <w:r w:rsidR="001E186B" w:rsidRPr="001F6FE4">
        <w:rPr>
          <w:b/>
          <w:sz w:val="28"/>
          <w:szCs w:val="28"/>
        </w:rPr>
        <w:t>Meža atjaunošana, ieaudzēšana</w:t>
      </w:r>
      <w:r w:rsidR="001F6FE4" w:rsidRPr="001F6FE4">
        <w:rPr>
          <w:b/>
          <w:sz w:val="28"/>
          <w:szCs w:val="28"/>
        </w:rPr>
        <w:t xml:space="preserve"> un</w:t>
      </w:r>
      <w:r w:rsidR="001E186B" w:rsidRPr="001F6FE4">
        <w:rPr>
          <w:b/>
          <w:sz w:val="28"/>
          <w:szCs w:val="28"/>
        </w:rPr>
        <w:t xml:space="preserve"> kopšana</w:t>
      </w:r>
    </w:p>
    <w:p w14:paraId="7FD68657" w14:textId="77777777" w:rsidR="00A3322A" w:rsidRDefault="00A3322A" w:rsidP="004001B8">
      <w:pPr>
        <w:spacing w:after="0"/>
        <w:rPr>
          <w:b/>
          <w:sz w:val="28"/>
          <w:szCs w:val="28"/>
        </w:rPr>
      </w:pPr>
    </w:p>
    <w:p w14:paraId="5A70B555" w14:textId="4DAB5F0E" w:rsidR="00F749FC" w:rsidRDefault="00F749FC" w:rsidP="004001B8">
      <w:pPr>
        <w:spacing w:after="0"/>
        <w:rPr>
          <w:b/>
          <w:sz w:val="28"/>
          <w:szCs w:val="28"/>
        </w:rPr>
      </w:pPr>
      <w:r>
        <w:rPr>
          <w:b/>
          <w:sz w:val="28"/>
          <w:szCs w:val="28"/>
        </w:rPr>
        <w:t xml:space="preserve">Programmas mērķis: </w:t>
      </w:r>
    </w:p>
    <w:p w14:paraId="5F8591AC" w14:textId="77777777" w:rsidR="00F749FC" w:rsidRPr="00F749FC" w:rsidRDefault="00F749FC" w:rsidP="00F749FC">
      <w:pPr>
        <w:spacing w:after="0"/>
        <w:ind w:firstLine="567"/>
        <w:rPr>
          <w:sz w:val="24"/>
          <w:szCs w:val="24"/>
        </w:rPr>
      </w:pPr>
      <w:bookmarkStart w:id="0" w:name="_GoBack"/>
      <w:r w:rsidRPr="00F749FC">
        <w:rPr>
          <w:sz w:val="24"/>
          <w:szCs w:val="24"/>
        </w:rPr>
        <w:t>Izstrādāt, aprobēt un ieviest praksē inovatīvus plānošanas risinājumus, efektīvas tehnoloģijas un meža audzēšanas režīmus ražīgu, kvalitatīvu un veselīgu kokaudžu audzēšanai</w:t>
      </w:r>
      <w:bookmarkEnd w:id="0"/>
      <w:r w:rsidRPr="00F749FC">
        <w:rPr>
          <w:sz w:val="24"/>
          <w:szCs w:val="24"/>
        </w:rPr>
        <w:t xml:space="preserve"> </w:t>
      </w:r>
    </w:p>
    <w:p w14:paraId="426A6D62" w14:textId="77777777" w:rsidR="00F749FC" w:rsidRDefault="00F749FC" w:rsidP="004001B8">
      <w:pPr>
        <w:spacing w:after="0"/>
        <w:rPr>
          <w:b/>
          <w:sz w:val="28"/>
          <w:szCs w:val="28"/>
        </w:rPr>
      </w:pPr>
    </w:p>
    <w:p w14:paraId="4F8C306D" w14:textId="068E69EB" w:rsidR="00C73AC7" w:rsidRDefault="00157AC2" w:rsidP="004001B8">
      <w:pPr>
        <w:spacing w:after="0"/>
        <w:rPr>
          <w:b/>
        </w:rPr>
      </w:pPr>
      <w:r w:rsidRPr="009A36CA">
        <w:rPr>
          <w:b/>
        </w:rPr>
        <w:t>Projekts:</w:t>
      </w:r>
      <w:r w:rsidR="0079543C">
        <w:rPr>
          <w:b/>
        </w:rPr>
        <w:t xml:space="preserve"> </w:t>
      </w:r>
      <w:r w:rsidR="001F6FE4">
        <w:rPr>
          <w:b/>
        </w:rPr>
        <w:t xml:space="preserve">“Augsnes </w:t>
      </w:r>
      <w:r w:rsidRPr="009A36CA">
        <w:rPr>
          <w:b/>
        </w:rPr>
        <w:t>gatavošanas veidu (pacilas, vagas) ietekme uz jaunaudžu kvalitāti organiskās augsnēs</w:t>
      </w:r>
      <w:r w:rsidR="00480401">
        <w:rPr>
          <w:b/>
        </w:rPr>
        <w:t xml:space="preserve"> un slapjās minerālaugsnēs</w:t>
      </w:r>
      <w:r w:rsidRPr="009A36CA">
        <w:rPr>
          <w:b/>
        </w:rPr>
        <w:t>, to savstarpējs salīdzinājums”</w:t>
      </w:r>
    </w:p>
    <w:p w14:paraId="44E54493" w14:textId="77777777" w:rsidR="0073783D" w:rsidRDefault="0073783D" w:rsidP="004001B8">
      <w:pPr>
        <w:spacing w:after="0"/>
        <w:rPr>
          <w:b/>
          <w:color w:val="C45911" w:themeColor="accent2" w:themeShade="BF"/>
        </w:rPr>
      </w:pPr>
    </w:p>
    <w:p w14:paraId="24F434FD" w14:textId="37715F32" w:rsidR="00F749FC" w:rsidRDefault="00F749FC" w:rsidP="0073783D">
      <w:pPr>
        <w:spacing w:after="0"/>
        <w:ind w:firstLine="567"/>
        <w:jc w:val="both"/>
      </w:pPr>
      <w:r w:rsidRPr="00F749FC">
        <w:t>Organiskās augsnēs un slapjās minerālaugsnēs specifiskais mitruma režīms un augsnes īpašības nosaka to, ka svarīgākais meža atjaunošanās priekšnosacījums ir pareiza augsnes gatavošana</w:t>
      </w:r>
      <w:r>
        <w:t>.</w:t>
      </w:r>
    </w:p>
    <w:p w14:paraId="2A84916C" w14:textId="6F99BE18" w:rsidR="0073783D" w:rsidRDefault="00594246" w:rsidP="0073783D">
      <w:pPr>
        <w:spacing w:after="0"/>
        <w:ind w:firstLine="567"/>
        <w:jc w:val="both"/>
      </w:pPr>
      <w:r>
        <w:t>AS “Latvijas valsts meži” sā</w:t>
      </w:r>
      <w:r w:rsidR="0073783D" w:rsidRPr="0073783D">
        <w:t>k</w:t>
      </w:r>
      <w:r w:rsidR="0073783D">
        <w:t>ot ar 2013</w:t>
      </w:r>
      <w:r w:rsidR="00AC049C">
        <w:t>.</w:t>
      </w:r>
      <w:r w:rsidR="00AE4E4E">
        <w:t xml:space="preserve"> </w:t>
      </w:r>
      <w:r w:rsidR="00AC049C">
        <w:t>gadu organiskās</w:t>
      </w:r>
      <w:r w:rsidR="0073783D" w:rsidRPr="0073783D">
        <w:t xml:space="preserve"> augsnēs un slapjās minerālaugsnēs, kur nav iespējams veikt augsnes gatavošanu vai nodrošināt kvalitatīvu stādvietas izveidi ar disku arkliem ir ieviesis augsnes gatavošanu ar pacilu tehnoloģiju. </w:t>
      </w:r>
      <w:r w:rsidR="0073783D">
        <w:t>Ieviešanas periodā ir apzināti daudzi jautājumi uz kuriem nav atbildes, un uz kuriem nav iespējams atbildēt pārnesot pacilu tehnoloģiju no Somijas, Zviedrijs, kur šis augsnes gatavošanas veids tiek plaši pielietots.</w:t>
      </w:r>
    </w:p>
    <w:p w14:paraId="4E07E519" w14:textId="77DCFA8E" w:rsidR="00AC049C" w:rsidRPr="00AC049C" w:rsidRDefault="00AC049C" w:rsidP="00AC049C">
      <w:pPr>
        <w:spacing w:after="0"/>
        <w:ind w:firstLine="567"/>
        <w:jc w:val="both"/>
      </w:pPr>
      <w:r w:rsidRPr="00AC049C">
        <w:rPr>
          <w:bCs/>
        </w:rPr>
        <w:t>Atjaunošanās rezultāts, efektivitāte, turpmākās kopšanas izmaksas ir rādītāji, ku</w:t>
      </w:r>
      <w:r>
        <w:rPr>
          <w:bCs/>
        </w:rPr>
        <w:t>ri jāzina, lai izvēlētos labāko</w:t>
      </w:r>
      <w:r w:rsidRPr="00AC049C">
        <w:rPr>
          <w:bCs/>
        </w:rPr>
        <w:t xml:space="preserve"> augsnes gatavošanas veidu</w:t>
      </w:r>
      <w:r>
        <w:rPr>
          <w:bCs/>
        </w:rPr>
        <w:t>.</w:t>
      </w:r>
    </w:p>
    <w:p w14:paraId="2BC0C1E1" w14:textId="77777777" w:rsidR="00AC049C" w:rsidRPr="0073783D" w:rsidRDefault="00AC049C" w:rsidP="0073783D">
      <w:pPr>
        <w:spacing w:after="0"/>
        <w:ind w:firstLine="567"/>
        <w:jc w:val="both"/>
      </w:pPr>
    </w:p>
    <w:p w14:paraId="787EF1EF" w14:textId="77777777" w:rsidR="00157AC2" w:rsidRDefault="00157AC2" w:rsidP="0073783D">
      <w:pPr>
        <w:spacing w:after="0"/>
        <w:jc w:val="both"/>
      </w:pPr>
      <w:r>
        <w:t>Projekta mērķi:</w:t>
      </w:r>
    </w:p>
    <w:p w14:paraId="3914637F" w14:textId="2CED8212" w:rsidR="00157AC2" w:rsidRDefault="00157AC2" w:rsidP="0073783D">
      <w:pPr>
        <w:pStyle w:val="Sarakstarindkopa"/>
        <w:numPr>
          <w:ilvl w:val="0"/>
          <w:numId w:val="1"/>
        </w:numPr>
        <w:spacing w:after="0"/>
        <w:jc w:val="both"/>
      </w:pPr>
      <w:r>
        <w:t xml:space="preserve">Novērtēt </w:t>
      </w:r>
      <w:r w:rsidR="00A323C1">
        <w:t xml:space="preserve">meža </w:t>
      </w:r>
      <w:r w:rsidR="000B130D">
        <w:t>mākslīgās atjaunošanas</w:t>
      </w:r>
      <w:r w:rsidR="00A3211B">
        <w:t xml:space="preserve"> </w:t>
      </w:r>
      <w:r w:rsidR="00A323C1">
        <w:t>rezultātu</w:t>
      </w:r>
      <w:r w:rsidR="00A3211B">
        <w:t>,</w:t>
      </w:r>
      <w:r>
        <w:t xml:space="preserve"> izmantojot dažādus (pacilas, vaga</w:t>
      </w:r>
      <w:r w:rsidR="00D842BC">
        <w:t>s) augsnes sagatavošanas veidus.</w:t>
      </w:r>
    </w:p>
    <w:p w14:paraId="4ABBEB61" w14:textId="73850C13" w:rsidR="00A323C1" w:rsidRDefault="00A323C1" w:rsidP="0073783D">
      <w:pPr>
        <w:pStyle w:val="Sarakstarindkopa"/>
        <w:numPr>
          <w:ilvl w:val="0"/>
          <w:numId w:val="1"/>
        </w:numPr>
        <w:spacing w:after="0"/>
        <w:jc w:val="both"/>
      </w:pPr>
      <w:r>
        <w:t>Izvērtēt</w:t>
      </w:r>
      <w:r w:rsidR="003E4BAE" w:rsidRPr="003E4BAE">
        <w:t xml:space="preserve"> </w:t>
      </w:r>
      <w:r w:rsidR="00A3211B">
        <w:t xml:space="preserve">meža </w:t>
      </w:r>
      <w:r w:rsidR="000B130D">
        <w:t>mākslīgās atjaunošanas efektivitāti</w:t>
      </w:r>
      <w:r w:rsidR="00AC049C">
        <w:t>,</w:t>
      </w:r>
      <w:r w:rsidR="000B130D">
        <w:t xml:space="preserve"> </w:t>
      </w:r>
      <w:r w:rsidR="003E4BAE">
        <w:t>i</w:t>
      </w:r>
      <w:r w:rsidR="00FF1D96">
        <w:t>erīkojot</w:t>
      </w:r>
      <w:r w:rsidR="006D5729">
        <w:t xml:space="preserve"> izmēģinājuma stādījumus; </w:t>
      </w:r>
    </w:p>
    <w:p w14:paraId="5E39DAC6" w14:textId="5000B36B" w:rsidR="00157AC2" w:rsidRPr="00480401" w:rsidRDefault="00157AC2" w:rsidP="0073783D">
      <w:pPr>
        <w:pStyle w:val="Sarakstarindkopa"/>
        <w:numPr>
          <w:ilvl w:val="0"/>
          <w:numId w:val="1"/>
        </w:numPr>
        <w:spacing w:after="0"/>
        <w:jc w:val="both"/>
      </w:pPr>
      <w:r>
        <w:t xml:space="preserve">Sagatavot rekomendācijas efektīvai </w:t>
      </w:r>
      <w:r w:rsidR="000B130D">
        <w:t>meža atjaunošanai</w:t>
      </w:r>
      <w:r>
        <w:t xml:space="preserve"> platībās </w:t>
      </w:r>
      <w:r w:rsidR="00480401" w:rsidRPr="00480401">
        <w:t>organiskās augsnēs un slapjās minerālaugsnēs</w:t>
      </w:r>
      <w:r w:rsidR="00A3211B" w:rsidRPr="00480401">
        <w:t>.</w:t>
      </w:r>
    </w:p>
    <w:p w14:paraId="6C8ABD63" w14:textId="77777777" w:rsidR="00157AC2" w:rsidRDefault="00157AC2" w:rsidP="0073783D">
      <w:pPr>
        <w:spacing w:after="0"/>
        <w:jc w:val="both"/>
      </w:pPr>
      <w:r>
        <w:t>Projekta uzdevumi:</w:t>
      </w:r>
    </w:p>
    <w:p w14:paraId="2190688A" w14:textId="5F671783" w:rsidR="00AA74DC" w:rsidRPr="0079543C" w:rsidRDefault="00AA74DC" w:rsidP="0073783D">
      <w:pPr>
        <w:spacing w:after="0"/>
        <w:jc w:val="both"/>
      </w:pPr>
      <w:r w:rsidRPr="0079543C">
        <w:t>Pirmais etaps</w:t>
      </w:r>
      <w:r w:rsidR="005E7442" w:rsidRPr="0079543C">
        <w:t xml:space="preserve"> (2016.</w:t>
      </w:r>
      <w:r w:rsidR="00AE4E4E">
        <w:t xml:space="preserve"> </w:t>
      </w:r>
      <w:r w:rsidR="005E7442" w:rsidRPr="0079543C">
        <w:t>gads)</w:t>
      </w:r>
      <w:r w:rsidRPr="0079543C">
        <w:t>:</w:t>
      </w:r>
    </w:p>
    <w:p w14:paraId="3C074D6D" w14:textId="09537F71" w:rsidR="005E7442" w:rsidRDefault="005E7442" w:rsidP="0073783D">
      <w:pPr>
        <w:pStyle w:val="Sarakstarindkopa"/>
        <w:numPr>
          <w:ilvl w:val="0"/>
          <w:numId w:val="2"/>
        </w:numPr>
        <w:spacing w:after="0"/>
        <w:jc w:val="both"/>
      </w:pPr>
      <w:r>
        <w:t>Literatūras apskats par mākslīgu meža atjaunošanu organiskās augsnēs</w:t>
      </w:r>
      <w:r w:rsidR="00480401">
        <w:t xml:space="preserve"> un slapjās minerālaugsnēs</w:t>
      </w:r>
      <w:r>
        <w:t xml:space="preserve"> (Baltija, Somija, Zviedrija).</w:t>
      </w:r>
    </w:p>
    <w:p w14:paraId="7F321986" w14:textId="79DAE26F" w:rsidR="00157AC2" w:rsidRDefault="00AE4E4E" w:rsidP="0073783D">
      <w:pPr>
        <w:pStyle w:val="Sarakstarindkopa"/>
        <w:numPr>
          <w:ilvl w:val="0"/>
          <w:numId w:val="2"/>
        </w:numPr>
        <w:spacing w:after="0"/>
        <w:jc w:val="both"/>
      </w:pPr>
      <w:r>
        <w:t>Salīdzināt</w:t>
      </w:r>
      <w:r w:rsidR="00A323C1">
        <w:t xml:space="preserve"> </w:t>
      </w:r>
      <w:r w:rsidR="00F6139B">
        <w:t xml:space="preserve">meža </w:t>
      </w:r>
      <w:r w:rsidR="000B130D">
        <w:t>mākslīgās atjaunošanas rezultātu</w:t>
      </w:r>
      <w:r w:rsidR="001F6FE4">
        <w:t xml:space="preserve"> (koku skaits, augstums,</w:t>
      </w:r>
      <w:r w:rsidR="00B01EFB">
        <w:t xml:space="preserve"> bojājumi</w:t>
      </w:r>
      <w:r w:rsidR="001F6FE4">
        <w:t xml:space="preserve"> izmaksas)</w:t>
      </w:r>
      <w:r w:rsidR="00F6139B">
        <w:t xml:space="preserve"> </w:t>
      </w:r>
      <w:r w:rsidR="00157AC2">
        <w:t>org</w:t>
      </w:r>
      <w:r w:rsidR="001F6FE4">
        <w:t>aniskās</w:t>
      </w:r>
      <w:r w:rsidR="00480401">
        <w:t xml:space="preserve"> un slapjās minerālaugsnēs</w:t>
      </w:r>
      <w:r w:rsidR="001F6FE4">
        <w:t>, kurās augsne gatavota 201</w:t>
      </w:r>
      <w:r w:rsidR="00100A02">
        <w:t>3</w:t>
      </w:r>
      <w:r w:rsidR="001F6FE4">
        <w:t>.-2015. gadā</w:t>
      </w:r>
      <w:r w:rsidR="00157AC2">
        <w:t>, ņemot vērā:</w:t>
      </w:r>
    </w:p>
    <w:p w14:paraId="400A1C18" w14:textId="4E02FFB1" w:rsidR="00157AC2" w:rsidRDefault="00157AC2" w:rsidP="0073783D">
      <w:pPr>
        <w:pStyle w:val="Sarakstarindkopa"/>
        <w:numPr>
          <w:ilvl w:val="1"/>
          <w:numId w:val="12"/>
        </w:numPr>
        <w:spacing w:after="0"/>
        <w:jc w:val="both"/>
      </w:pPr>
      <w:r>
        <w:t>Augsnes sagatavošanas veidu;</w:t>
      </w:r>
    </w:p>
    <w:p w14:paraId="106990E3" w14:textId="414122B1" w:rsidR="00E110AB" w:rsidRDefault="00B01EFB" w:rsidP="0073783D">
      <w:pPr>
        <w:pStyle w:val="Sarakstarindkopa"/>
        <w:numPr>
          <w:ilvl w:val="1"/>
          <w:numId w:val="12"/>
        </w:numPr>
        <w:spacing w:after="0"/>
        <w:jc w:val="both"/>
      </w:pPr>
      <w:r>
        <w:t>Augšanas apstākļus</w:t>
      </w:r>
      <w:r w:rsidR="00E110AB">
        <w:t>;</w:t>
      </w:r>
    </w:p>
    <w:p w14:paraId="4B63BB10" w14:textId="28339E09" w:rsidR="001F6FE4" w:rsidRDefault="00FF1D96" w:rsidP="0073783D">
      <w:pPr>
        <w:pStyle w:val="Sarakstarindkopa"/>
        <w:numPr>
          <w:ilvl w:val="1"/>
          <w:numId w:val="12"/>
        </w:numPr>
        <w:spacing w:after="0"/>
        <w:jc w:val="both"/>
      </w:pPr>
      <w:r>
        <w:t>Virszemes noteces vagu</w:t>
      </w:r>
      <w:r w:rsidR="00F6139B">
        <w:t xml:space="preserve"> ierīkošanu;</w:t>
      </w:r>
    </w:p>
    <w:p w14:paraId="4C0C250F" w14:textId="77777777" w:rsidR="001F6FE4" w:rsidRDefault="001F6FE4" w:rsidP="0073783D">
      <w:pPr>
        <w:pStyle w:val="Sarakstarindkopa"/>
        <w:numPr>
          <w:ilvl w:val="1"/>
          <w:numId w:val="12"/>
        </w:numPr>
        <w:spacing w:after="0"/>
        <w:jc w:val="both"/>
      </w:pPr>
      <w:r>
        <w:t>Atjaunoto koka sugu;</w:t>
      </w:r>
    </w:p>
    <w:p w14:paraId="3E0BF985" w14:textId="5F001E8D" w:rsidR="001F6FE4" w:rsidRDefault="001F6FE4" w:rsidP="0073783D">
      <w:pPr>
        <w:pStyle w:val="Sarakstarindkopa"/>
        <w:numPr>
          <w:ilvl w:val="1"/>
          <w:numId w:val="12"/>
        </w:numPr>
        <w:spacing w:after="0"/>
        <w:jc w:val="both"/>
      </w:pPr>
      <w:r>
        <w:t>Stādīto koku skaitu;</w:t>
      </w:r>
    </w:p>
    <w:p w14:paraId="1397B6CB" w14:textId="0551329D" w:rsidR="001F6FE4" w:rsidRDefault="001F6FE4" w:rsidP="0073783D">
      <w:pPr>
        <w:pStyle w:val="Sarakstarindkopa"/>
        <w:numPr>
          <w:ilvl w:val="1"/>
          <w:numId w:val="12"/>
        </w:numPr>
        <w:spacing w:after="0"/>
        <w:jc w:val="both"/>
      </w:pPr>
      <w:r>
        <w:t>Stādmateriāla veidu;</w:t>
      </w:r>
    </w:p>
    <w:p w14:paraId="5EE4ACA5" w14:textId="5D2DA958" w:rsidR="00AA74DC" w:rsidRDefault="00AA74DC" w:rsidP="0073783D">
      <w:pPr>
        <w:pStyle w:val="Sarakstarindkopa"/>
        <w:numPr>
          <w:ilvl w:val="1"/>
          <w:numId w:val="12"/>
        </w:numPr>
        <w:spacing w:after="0"/>
        <w:jc w:val="both"/>
      </w:pPr>
      <w:r>
        <w:t>Stādīšanas vietu</w:t>
      </w:r>
      <w:r w:rsidR="00AE4E4E">
        <w:t xml:space="preserve"> </w:t>
      </w:r>
      <w:r w:rsidR="00B01EFB">
        <w:t>(vagām -</w:t>
      </w:r>
      <w:r w:rsidR="00AE4E4E">
        <w:t xml:space="preserve"> </w:t>
      </w:r>
      <w:r w:rsidR="00B01EFB">
        <w:t>vaga, tiltiņš, pacilām - ja nav iestādīt vidū bet kur citur);</w:t>
      </w:r>
    </w:p>
    <w:p w14:paraId="43D4EFAB" w14:textId="4AC4D931" w:rsidR="001F6FE4" w:rsidRDefault="001F6FE4" w:rsidP="0073783D">
      <w:pPr>
        <w:pStyle w:val="Sarakstarindkopa"/>
        <w:numPr>
          <w:ilvl w:val="1"/>
          <w:numId w:val="12"/>
        </w:numPr>
        <w:spacing w:after="0"/>
        <w:jc w:val="both"/>
      </w:pPr>
      <w:r>
        <w:t>Stādīto kociņu augstumu, sakņu kakla diametru un sakņu sistēmas novērtējums;</w:t>
      </w:r>
    </w:p>
    <w:p w14:paraId="1C6BF284" w14:textId="09F97F1C" w:rsidR="00157AC2" w:rsidRDefault="000B130D" w:rsidP="0073783D">
      <w:pPr>
        <w:pStyle w:val="Sarakstarindkopa"/>
        <w:numPr>
          <w:ilvl w:val="1"/>
          <w:numId w:val="12"/>
        </w:numPr>
        <w:spacing w:after="0"/>
        <w:jc w:val="both"/>
      </w:pPr>
      <w:r>
        <w:t>Agrotehniskās kopšanas reižu</w:t>
      </w:r>
      <w:r w:rsidR="00AA74DC">
        <w:t xml:space="preserve"> skaitu;</w:t>
      </w:r>
    </w:p>
    <w:p w14:paraId="744373D0" w14:textId="5EA488D9" w:rsidR="00AA74DC" w:rsidRDefault="001F6FE4" w:rsidP="0073783D">
      <w:pPr>
        <w:pStyle w:val="Sarakstarindkopa"/>
        <w:numPr>
          <w:ilvl w:val="1"/>
          <w:numId w:val="12"/>
        </w:numPr>
        <w:spacing w:after="0"/>
        <w:jc w:val="both"/>
      </w:pPr>
      <w:r>
        <w:lastRenderedPageBreak/>
        <w:t>Bojājumus.</w:t>
      </w:r>
    </w:p>
    <w:p w14:paraId="7DA80D6B" w14:textId="4C210BF0" w:rsidR="00AA74DC" w:rsidRDefault="00AA74DC" w:rsidP="0073783D">
      <w:pPr>
        <w:pStyle w:val="Sarakstarindkopa"/>
        <w:numPr>
          <w:ilvl w:val="0"/>
          <w:numId w:val="2"/>
        </w:numPr>
        <w:spacing w:after="0"/>
        <w:jc w:val="both"/>
      </w:pPr>
      <w:r>
        <w:t xml:space="preserve">Salīdzināt </w:t>
      </w:r>
      <w:r w:rsidR="000B130D">
        <w:t>meža mākslīgās atjaunošanas</w:t>
      </w:r>
      <w:r>
        <w:t xml:space="preserve"> izmaksas</w:t>
      </w:r>
      <w:r w:rsidR="00F6139B">
        <w:t xml:space="preserve"> gatavojot augsni vagās un pacilās,</w:t>
      </w:r>
      <w:r>
        <w:t xml:space="preserve"> tās pretstato</w:t>
      </w:r>
      <w:r w:rsidR="001F6FE4">
        <w:t>t atjaunotās jaunaudzes</w:t>
      </w:r>
      <w:r w:rsidR="00F6139B">
        <w:t xml:space="preserve"> rezultātam</w:t>
      </w:r>
      <w:r w:rsidR="001F6FE4">
        <w:t xml:space="preserve"> (koku skaits, augstums,</w:t>
      </w:r>
      <w:r w:rsidR="00FF7469">
        <w:t xml:space="preserve"> pieaugumi</w:t>
      </w:r>
      <w:r w:rsidR="001F6FE4">
        <w:t>)</w:t>
      </w:r>
      <w:r>
        <w:t>.</w:t>
      </w:r>
    </w:p>
    <w:p w14:paraId="304C725C" w14:textId="10C8BD76" w:rsidR="00AA74DC" w:rsidRDefault="00AA74DC" w:rsidP="0073783D">
      <w:pPr>
        <w:pStyle w:val="Sarakstarindkopa"/>
        <w:numPr>
          <w:ilvl w:val="0"/>
          <w:numId w:val="2"/>
        </w:numPr>
        <w:spacing w:after="0"/>
        <w:jc w:val="both"/>
      </w:pPr>
      <w:r>
        <w:t xml:space="preserve">Sagatavot metodiku lauka izmēģinājumu ierīkošanai, lai </w:t>
      </w:r>
      <w:r w:rsidR="005E7442">
        <w:t>izstrādātu</w:t>
      </w:r>
      <w:r>
        <w:t xml:space="preserve"> rekomendācijas efek</w:t>
      </w:r>
      <w:r w:rsidR="00AF7455">
        <w:t>tīva</w:t>
      </w:r>
      <w:r>
        <w:t xml:space="preserve">i </w:t>
      </w:r>
      <w:r w:rsidR="00A3211B">
        <w:t xml:space="preserve">meža </w:t>
      </w:r>
      <w:r w:rsidR="000B130D">
        <w:t>mākslīgai</w:t>
      </w:r>
      <w:r w:rsidR="00F6139B">
        <w:t xml:space="preserve"> atjaunošanai</w:t>
      </w:r>
      <w:r>
        <w:t xml:space="preserve"> organiskās augsnēs</w:t>
      </w:r>
      <w:r w:rsidR="00480401">
        <w:t xml:space="preserve"> un slapjās minerālaugsnēs</w:t>
      </w:r>
      <w:r w:rsidR="00B01EFB">
        <w:t>. (Termiņš 2016.</w:t>
      </w:r>
      <w:r w:rsidR="00AE4E4E">
        <w:t xml:space="preserve"> </w:t>
      </w:r>
      <w:r w:rsidR="00B01EFB">
        <w:t>gada augusts)</w:t>
      </w:r>
    </w:p>
    <w:p w14:paraId="3440CEBD" w14:textId="0D366049" w:rsidR="00B01EFB" w:rsidRDefault="00B01EFB" w:rsidP="0073783D">
      <w:pPr>
        <w:pStyle w:val="Sarakstarindkopa"/>
        <w:numPr>
          <w:ilvl w:val="0"/>
          <w:numId w:val="2"/>
        </w:numPr>
        <w:spacing w:after="0"/>
        <w:jc w:val="both"/>
      </w:pPr>
      <w:r>
        <w:t>Atlasīt izcirtumus atjaunošanas izmēģinājumu ierīkošanai un veikt augsnes gatavošanu.</w:t>
      </w:r>
    </w:p>
    <w:p w14:paraId="0735C12F" w14:textId="77777777" w:rsidR="00B01EFB" w:rsidRDefault="00B01EFB" w:rsidP="0073783D">
      <w:pPr>
        <w:spacing w:after="0"/>
        <w:ind w:left="360"/>
        <w:jc w:val="both"/>
      </w:pPr>
    </w:p>
    <w:p w14:paraId="7FCBFC40" w14:textId="77777777" w:rsidR="00AA74DC" w:rsidRPr="0079543C" w:rsidRDefault="00AA74DC" w:rsidP="0073783D">
      <w:pPr>
        <w:spacing w:after="0"/>
        <w:jc w:val="both"/>
      </w:pPr>
      <w:r w:rsidRPr="0079543C">
        <w:t>Otrais etaps</w:t>
      </w:r>
      <w:r w:rsidR="005E7442" w:rsidRPr="0079543C">
        <w:t xml:space="preserve"> (2017.- 2020. gads)</w:t>
      </w:r>
      <w:r w:rsidRPr="0079543C">
        <w:t>:</w:t>
      </w:r>
    </w:p>
    <w:p w14:paraId="3E628860" w14:textId="5963162D" w:rsidR="00AA74DC" w:rsidRDefault="00AA74DC" w:rsidP="0073783D">
      <w:pPr>
        <w:pStyle w:val="Sarakstarindkopa"/>
        <w:numPr>
          <w:ilvl w:val="0"/>
          <w:numId w:val="4"/>
        </w:numPr>
        <w:spacing w:after="0"/>
        <w:jc w:val="both"/>
      </w:pPr>
      <w:r>
        <w:t xml:space="preserve">Veikt </w:t>
      </w:r>
      <w:r w:rsidR="00F6139B">
        <w:t>meža mākslīgo atjaunošanu</w:t>
      </w:r>
      <w:r>
        <w:t xml:space="preserve"> atbilstoši izstrādātajai metodikai</w:t>
      </w:r>
      <w:r w:rsidR="0094662D">
        <w:t xml:space="preserve"> </w:t>
      </w:r>
      <w:r w:rsidR="00FF7469">
        <w:t>(izmantojot dažādas koku sugas (priede, egle bērzs, melnalksnis) un stādmateriāla veidus (ietvarstādi, stādi ar uzlaboto sakņu sistēmu)</w:t>
      </w:r>
      <w:r>
        <w:t>;</w:t>
      </w:r>
    </w:p>
    <w:p w14:paraId="7A58855B" w14:textId="0B734C21" w:rsidR="000B130D" w:rsidRDefault="00C73AC7" w:rsidP="0073783D">
      <w:pPr>
        <w:pStyle w:val="Sarakstarindkopa"/>
        <w:numPr>
          <w:ilvl w:val="0"/>
          <w:numId w:val="4"/>
        </w:numPr>
        <w:spacing w:after="0"/>
        <w:jc w:val="both"/>
      </w:pPr>
      <w:r>
        <w:t>Veikt</w:t>
      </w:r>
      <w:r w:rsidR="00AA74DC">
        <w:t xml:space="preserve"> kopšanas un aizsardzības darbus atbilstoši izstrādātajai metodikai</w:t>
      </w:r>
      <w:r w:rsidR="005E7442">
        <w:t>;</w:t>
      </w:r>
    </w:p>
    <w:p w14:paraId="24E68A91" w14:textId="1BA9A52A" w:rsidR="00894990" w:rsidRDefault="00894990" w:rsidP="0073783D">
      <w:pPr>
        <w:pStyle w:val="Sarakstarindkopa"/>
        <w:numPr>
          <w:ilvl w:val="0"/>
          <w:numId w:val="4"/>
        </w:numPr>
        <w:spacing w:after="0"/>
        <w:jc w:val="both"/>
      </w:pPr>
      <w:r>
        <w:t>Veikt meža stādīšanas u</w:t>
      </w:r>
      <w:r w:rsidR="00965C97">
        <w:t xml:space="preserve">n agrotehniskās kopšanas darbu </w:t>
      </w:r>
      <w:r w:rsidR="00FF7469">
        <w:t>laika uzskaiti</w:t>
      </w:r>
      <w:r>
        <w:t>;</w:t>
      </w:r>
    </w:p>
    <w:p w14:paraId="2EC88887" w14:textId="77777777" w:rsidR="005E7442" w:rsidRDefault="005E7442" w:rsidP="0073783D">
      <w:pPr>
        <w:pStyle w:val="Sarakstarindkopa"/>
        <w:numPr>
          <w:ilvl w:val="0"/>
          <w:numId w:val="4"/>
        </w:numPr>
        <w:spacing w:after="0"/>
        <w:jc w:val="both"/>
      </w:pPr>
      <w:r>
        <w:t>Veikt jaunaudžu augšanas gaitas un citus mērījumus saskaņā ar izstrādāto metodiku;</w:t>
      </w:r>
    </w:p>
    <w:p w14:paraId="5E2A6C79" w14:textId="77777777" w:rsidR="005E7442" w:rsidRPr="00AE4E4E" w:rsidRDefault="005E7442" w:rsidP="0073783D">
      <w:pPr>
        <w:pStyle w:val="Sarakstarindkopa"/>
        <w:numPr>
          <w:ilvl w:val="0"/>
          <w:numId w:val="4"/>
        </w:numPr>
        <w:spacing w:after="0"/>
        <w:jc w:val="both"/>
      </w:pPr>
      <w:r w:rsidRPr="00AE4E4E">
        <w:t>Veikt atjaunošanas, kopšanas un aizsardzības darbu izmaksu aprēķinu jaunaudzēm, līdz tās sasniedz četru gadu vecumu;</w:t>
      </w:r>
    </w:p>
    <w:p w14:paraId="63C4DE43" w14:textId="1A1CAECE" w:rsidR="005E7442" w:rsidRPr="00AE4E4E" w:rsidRDefault="005E7442" w:rsidP="0073783D">
      <w:pPr>
        <w:pStyle w:val="Sarakstarindkopa"/>
        <w:numPr>
          <w:ilvl w:val="0"/>
          <w:numId w:val="4"/>
        </w:numPr>
        <w:spacing w:after="0"/>
        <w:jc w:val="both"/>
      </w:pPr>
      <w:r w:rsidRPr="00AE4E4E">
        <w:t>Sagatavot rekomendācij</w:t>
      </w:r>
      <w:r w:rsidR="006D5729" w:rsidRPr="00AE4E4E">
        <w:t xml:space="preserve">as </w:t>
      </w:r>
      <w:r w:rsidR="00FF1D96" w:rsidRPr="00AE4E4E">
        <w:t>meža mākslīgai</w:t>
      </w:r>
      <w:r w:rsidR="00C73AC7" w:rsidRPr="00AE4E4E">
        <w:t xml:space="preserve"> atjaunošanai</w:t>
      </w:r>
      <w:r w:rsidR="000E6C3B" w:rsidRPr="00AE4E4E">
        <w:t xml:space="preserve"> </w:t>
      </w:r>
      <w:r w:rsidR="006D5729" w:rsidRPr="00AE4E4E">
        <w:t>organis</w:t>
      </w:r>
      <w:r w:rsidRPr="00AE4E4E">
        <w:t>kās augsnēs</w:t>
      </w:r>
      <w:r w:rsidR="00480401" w:rsidRPr="00AE4E4E">
        <w:t xml:space="preserve"> un slapjās minerālaugsnēs</w:t>
      </w:r>
      <w:r w:rsidRPr="00AE4E4E">
        <w:t>;</w:t>
      </w:r>
    </w:p>
    <w:p w14:paraId="522D23B8" w14:textId="5F9106D6" w:rsidR="00AC049C" w:rsidRPr="00AE4E4E" w:rsidRDefault="00AC049C" w:rsidP="00AC049C">
      <w:pPr>
        <w:pStyle w:val="Sarakstarindkopa"/>
        <w:numPr>
          <w:ilvl w:val="1"/>
          <w:numId w:val="4"/>
        </w:numPr>
        <w:spacing w:after="0"/>
        <w:jc w:val="both"/>
      </w:pPr>
      <w:r w:rsidRPr="00AE4E4E">
        <w:t xml:space="preserve"> </w:t>
      </w:r>
      <w:r w:rsidR="000E6C3B" w:rsidRPr="00AE4E4E">
        <w:t>Nosacījumi lēmuma pieņemšanai par augsnes gatavošanas veidu (pacilas, vagas);</w:t>
      </w:r>
    </w:p>
    <w:p w14:paraId="6D6BE730" w14:textId="0D887B72" w:rsidR="000E6C3B" w:rsidRPr="00AE4E4E" w:rsidRDefault="000E6C3B" w:rsidP="00AC049C">
      <w:pPr>
        <w:pStyle w:val="Sarakstarindkopa"/>
        <w:numPr>
          <w:ilvl w:val="1"/>
          <w:numId w:val="4"/>
        </w:numPr>
        <w:spacing w:after="0"/>
        <w:jc w:val="both"/>
      </w:pPr>
      <w:r w:rsidRPr="00AE4E4E">
        <w:t xml:space="preserve"> Nosacījumi lēmuma pieņemšanai par virszemes noteces vagu ierīkošanu un to izvietošanu cirsmā;</w:t>
      </w:r>
    </w:p>
    <w:p w14:paraId="51029548" w14:textId="47F48A9F" w:rsidR="000E6C3B" w:rsidRPr="00AE4E4E" w:rsidRDefault="000E6C3B" w:rsidP="00AC049C">
      <w:pPr>
        <w:pStyle w:val="Sarakstarindkopa"/>
        <w:numPr>
          <w:ilvl w:val="1"/>
          <w:numId w:val="4"/>
        </w:numPr>
        <w:spacing w:after="0"/>
        <w:jc w:val="both"/>
      </w:pPr>
      <w:r w:rsidRPr="00AE4E4E">
        <w:t xml:space="preserve"> Nosacījumi lēmuma pieņemšanai par meža reproduktīvā materiāla sugu un veidu;</w:t>
      </w:r>
    </w:p>
    <w:p w14:paraId="7FA4BC30" w14:textId="460F6525" w:rsidR="000E6C3B" w:rsidRPr="00AE4E4E" w:rsidRDefault="000E6C3B" w:rsidP="00AC049C">
      <w:pPr>
        <w:pStyle w:val="Sarakstarindkopa"/>
        <w:numPr>
          <w:ilvl w:val="1"/>
          <w:numId w:val="4"/>
        </w:numPr>
        <w:spacing w:after="0"/>
        <w:jc w:val="both"/>
      </w:pPr>
      <w:r w:rsidRPr="00AE4E4E">
        <w:t xml:space="preserve"> Izmaiņas kvalitātes prasībās augsnes gatavošanas darba veidā gatavojot  pacilas un vagas.</w:t>
      </w:r>
    </w:p>
    <w:p w14:paraId="128F9F9D" w14:textId="77777777" w:rsidR="005E7442" w:rsidRPr="00AE4E4E" w:rsidRDefault="005E7442" w:rsidP="0073783D">
      <w:pPr>
        <w:pStyle w:val="Sarakstarindkopa"/>
        <w:numPr>
          <w:ilvl w:val="0"/>
          <w:numId w:val="4"/>
        </w:numPr>
        <w:spacing w:after="0"/>
        <w:jc w:val="both"/>
      </w:pPr>
      <w:r w:rsidRPr="00AE4E4E">
        <w:t>Sagatavot projekta atskaites;</w:t>
      </w:r>
    </w:p>
    <w:p w14:paraId="2AEAF366" w14:textId="77777777" w:rsidR="005E7442" w:rsidRPr="00AE4E4E" w:rsidRDefault="005E7442" w:rsidP="0073783D">
      <w:pPr>
        <w:pStyle w:val="Sarakstarindkopa"/>
        <w:numPr>
          <w:ilvl w:val="0"/>
          <w:numId w:val="4"/>
        </w:numPr>
        <w:spacing w:after="0"/>
        <w:jc w:val="both"/>
      </w:pPr>
      <w:r w:rsidRPr="00AE4E4E">
        <w:t>Noorganizēt seminārus (četrus) LVM darbiniekiem</w:t>
      </w:r>
      <w:r w:rsidR="00F36AD2" w:rsidRPr="00AE4E4E">
        <w:t>;</w:t>
      </w:r>
    </w:p>
    <w:p w14:paraId="596ADF9D" w14:textId="77777777" w:rsidR="000E6C3B" w:rsidRPr="00AE4E4E" w:rsidRDefault="000E6C3B" w:rsidP="0073783D">
      <w:pPr>
        <w:spacing w:after="0"/>
        <w:jc w:val="both"/>
      </w:pPr>
    </w:p>
    <w:p w14:paraId="3DDD4778" w14:textId="143713A4" w:rsidR="00201EF8" w:rsidRDefault="00201EF8" w:rsidP="0073783D">
      <w:pPr>
        <w:spacing w:after="0"/>
        <w:jc w:val="both"/>
      </w:pPr>
      <w:r w:rsidRPr="00AE4E4E">
        <w:t>Piezīmes:</w:t>
      </w:r>
    </w:p>
    <w:p w14:paraId="100239BA" w14:textId="77777777" w:rsidR="0094662D" w:rsidRDefault="0094662D" w:rsidP="0094662D">
      <w:pPr>
        <w:spacing w:after="0"/>
      </w:pPr>
      <w:r>
        <w:t>Izvērtē, uzmēra 30 platības organiskās un 30 platības minerāl augsnēs katrā no tām ierīkojot 4 uzskaites laukumus (atkārtojumus).</w:t>
      </w:r>
    </w:p>
    <w:p w14:paraId="528D5D09" w14:textId="1E6EEEA3" w:rsidR="00201EF8" w:rsidRDefault="00E84A71" w:rsidP="0073783D">
      <w:pPr>
        <w:spacing w:after="0"/>
        <w:jc w:val="both"/>
      </w:pPr>
      <w:r>
        <w:t>Platībās, kurās plānots vērtēt atjaunošanas rezultātu meža stādīšanas un kopšanas darbus veic LVMI Silava darbinieki.</w:t>
      </w:r>
    </w:p>
    <w:p w14:paraId="101CB1AD" w14:textId="4C4ED93E" w:rsidR="00B01EFB" w:rsidRDefault="00E84A71" w:rsidP="0073783D">
      <w:pPr>
        <w:spacing w:after="0"/>
        <w:jc w:val="both"/>
      </w:pPr>
      <w:r>
        <w:t xml:space="preserve">Platības, kurās plānots veikt stādīšanas un agrotehniskās kopšanas </w:t>
      </w:r>
      <w:r w:rsidR="00FF7469">
        <w:t>darba laika uzskaites</w:t>
      </w:r>
      <w:r>
        <w:t xml:space="preserve"> darbus veiks LVM </w:t>
      </w:r>
      <w:r w:rsidR="00201EF8">
        <w:t>sadarbības partneris</w:t>
      </w:r>
      <w:r>
        <w:t>. Platību skaits 3+3</w:t>
      </w:r>
      <w:r w:rsidR="00B01EFB">
        <w:t>, katrā augsnes sagatavošanas veidā hronometrē vismaz trīs darba dienas.</w:t>
      </w:r>
    </w:p>
    <w:p w14:paraId="34630C87" w14:textId="07F0FAF1" w:rsidR="00201EF8" w:rsidRDefault="00201EF8" w:rsidP="0073783D">
      <w:pPr>
        <w:spacing w:after="0"/>
        <w:jc w:val="both"/>
      </w:pPr>
    </w:p>
    <w:p w14:paraId="574E1787" w14:textId="77777777" w:rsidR="004001B8" w:rsidRDefault="004001B8" w:rsidP="004001B8">
      <w:pPr>
        <w:pStyle w:val="Sarakstarindkopa"/>
        <w:spacing w:after="0"/>
      </w:pPr>
    </w:p>
    <w:p w14:paraId="5DC6B5D0" w14:textId="77777777" w:rsidR="003E4BAE" w:rsidRDefault="003E4BAE" w:rsidP="004001B8">
      <w:pPr>
        <w:spacing w:after="0"/>
        <w:rPr>
          <w:b/>
          <w:u w:val="single"/>
        </w:rPr>
      </w:pPr>
    </w:p>
    <w:p w14:paraId="4628818B" w14:textId="7DB1C4D9" w:rsidR="006D7826" w:rsidRDefault="006D7826" w:rsidP="0094662D">
      <w:pPr>
        <w:spacing w:after="0"/>
        <w:jc w:val="both"/>
        <w:rPr>
          <w:b/>
        </w:rPr>
      </w:pPr>
      <w:r w:rsidRPr="0079543C">
        <w:rPr>
          <w:b/>
        </w:rPr>
        <w:t>Projekts: “Kūdreņu apsaimniekošana”</w:t>
      </w:r>
    </w:p>
    <w:p w14:paraId="7661DBDE" w14:textId="05CD67FD" w:rsidR="00D842BC" w:rsidRDefault="0094662D" w:rsidP="0094662D">
      <w:pPr>
        <w:spacing w:after="0"/>
        <w:ind w:firstLine="567"/>
        <w:jc w:val="both"/>
      </w:pPr>
      <w:r>
        <w:t>AS “Latvijas valsts meži” apsaimniekojamos mežos kūdreņu</w:t>
      </w:r>
      <w:r w:rsidR="006A4678">
        <w:t xml:space="preserve"> (meži uz nosusinātām kūdras augsnēm) </w:t>
      </w:r>
      <w:r>
        <w:t xml:space="preserve">īpatsvars sastāda </w:t>
      </w:r>
      <w:r w:rsidR="006A4678">
        <w:t>11%.</w:t>
      </w:r>
      <w:r w:rsidR="00D842BC">
        <w:t xml:space="preserve"> Mežkopības </w:t>
      </w:r>
      <w:r w:rsidR="006A4678">
        <w:t>procesā nākas atbildēt uz jautājumiem</w:t>
      </w:r>
      <w:r w:rsidR="00D842BC">
        <w:t xml:space="preserve"> vai ar pieņemtiem lēmumiem par meža apsaimniekošanas režīmu, virzāmies uz mērķi izaudzētu ražīgas, kvalitatīvas un veselīgas kokaudzes? </w:t>
      </w:r>
    </w:p>
    <w:p w14:paraId="09B932B4" w14:textId="4F231AD2" w:rsidR="005439DA" w:rsidRPr="005439DA" w:rsidRDefault="005439DA" w:rsidP="005439DA">
      <w:pPr>
        <w:spacing w:after="0"/>
        <w:ind w:firstLine="567"/>
        <w:jc w:val="both"/>
      </w:pPr>
      <w:r>
        <w:lastRenderedPageBreak/>
        <w:t>Meža atjaunošanas rezultāts</w:t>
      </w:r>
      <w:r w:rsidR="0066567E">
        <w:t xml:space="preserve"> </w:t>
      </w:r>
      <w:r w:rsidR="00AE4E4E">
        <w:t>kokaudzēs tiek mērīts</w:t>
      </w:r>
      <w:r w:rsidR="0066567E">
        <w:t xml:space="preserve"> četru gadu </w:t>
      </w:r>
      <w:r>
        <w:t>vecumā. Analizējot platības, kurās rezultāts nav sasniegts, galven</w:t>
      </w:r>
      <w:r w:rsidR="00AE4E4E">
        <w:t>okārt, ar problēmām saskaramies</w:t>
      </w:r>
      <w:r>
        <w:t xml:space="preserve"> kūdreņu meža tipos, kam cēloņi meklējami:</w:t>
      </w:r>
    </w:p>
    <w:p w14:paraId="20DAD1EC" w14:textId="43D67BDD" w:rsidR="008B02BC" w:rsidRPr="005439DA" w:rsidRDefault="00096C2F" w:rsidP="005439DA">
      <w:pPr>
        <w:numPr>
          <w:ilvl w:val="1"/>
          <w:numId w:val="24"/>
        </w:numPr>
        <w:spacing w:after="0"/>
        <w:jc w:val="both"/>
      </w:pPr>
      <w:r>
        <w:t>Augsnes gatavošanas kvalitātē</w:t>
      </w:r>
      <w:r w:rsidR="00B01235" w:rsidRPr="005439DA">
        <w:t>;</w:t>
      </w:r>
    </w:p>
    <w:p w14:paraId="05B41CDC" w14:textId="0C1A5E16" w:rsidR="008B02BC" w:rsidRPr="005439DA" w:rsidRDefault="00096C2F" w:rsidP="005439DA">
      <w:pPr>
        <w:numPr>
          <w:ilvl w:val="1"/>
          <w:numId w:val="24"/>
        </w:numPr>
        <w:spacing w:after="0"/>
        <w:jc w:val="both"/>
      </w:pPr>
      <w:r>
        <w:t>Atjaunošanas veida izvēlē</w:t>
      </w:r>
      <w:r w:rsidR="00B01235" w:rsidRPr="005439DA">
        <w:t>;</w:t>
      </w:r>
    </w:p>
    <w:p w14:paraId="69C3DA64" w14:textId="6A74D7AB" w:rsidR="008B02BC" w:rsidRPr="005439DA" w:rsidRDefault="00B01235" w:rsidP="005439DA">
      <w:pPr>
        <w:numPr>
          <w:ilvl w:val="1"/>
          <w:numId w:val="24"/>
        </w:numPr>
        <w:spacing w:after="0"/>
        <w:jc w:val="both"/>
      </w:pPr>
      <w:r w:rsidRPr="005439DA">
        <w:t>Atjaunojamās sugas izvēl</w:t>
      </w:r>
      <w:r w:rsidR="00096C2F">
        <w:t>ē</w:t>
      </w:r>
      <w:r w:rsidRPr="005439DA">
        <w:t>;</w:t>
      </w:r>
    </w:p>
    <w:p w14:paraId="199E308E" w14:textId="5AA9157C" w:rsidR="008B02BC" w:rsidRPr="005439DA" w:rsidRDefault="00B01235" w:rsidP="005439DA">
      <w:pPr>
        <w:numPr>
          <w:ilvl w:val="1"/>
          <w:numId w:val="24"/>
        </w:numPr>
        <w:spacing w:after="0"/>
        <w:jc w:val="both"/>
      </w:pPr>
      <w:r w:rsidRPr="005439DA">
        <w:t>Atjaunotā</w:t>
      </w:r>
      <w:r w:rsidR="00096C2F">
        <w:t>s platības kopšanas reižu skaitā</w:t>
      </w:r>
      <w:r w:rsidRPr="005439DA">
        <w:t>.</w:t>
      </w:r>
    </w:p>
    <w:p w14:paraId="0CAD5F1B" w14:textId="77777777" w:rsidR="0094662D" w:rsidRPr="0094662D" w:rsidRDefault="0094662D" w:rsidP="0094662D">
      <w:pPr>
        <w:spacing w:after="0"/>
        <w:ind w:firstLine="567"/>
        <w:jc w:val="both"/>
      </w:pPr>
    </w:p>
    <w:p w14:paraId="1AFE912F" w14:textId="77777777" w:rsidR="006D7826" w:rsidRDefault="006D7826" w:rsidP="0094662D">
      <w:pPr>
        <w:spacing w:after="0"/>
        <w:jc w:val="both"/>
      </w:pPr>
      <w:r>
        <w:t>Projekta mērķis:</w:t>
      </w:r>
    </w:p>
    <w:p w14:paraId="331469D4" w14:textId="30DB4B41" w:rsidR="006D7826" w:rsidRDefault="00096C2F" w:rsidP="0094662D">
      <w:pPr>
        <w:pStyle w:val="Sarakstarindkopa"/>
        <w:numPr>
          <w:ilvl w:val="0"/>
          <w:numId w:val="14"/>
        </w:numPr>
        <w:spacing w:after="0"/>
        <w:jc w:val="both"/>
      </w:pPr>
      <w:r>
        <w:t>Izvērtēt esošo</w:t>
      </w:r>
      <w:r w:rsidR="006D7826">
        <w:t xml:space="preserve"> meža audzēšanas režīmu (atjaunošanas veids, atjaunojamā suga, mistrojums) kūdreņu meža tipos</w:t>
      </w:r>
      <w:r w:rsidR="00D842BC">
        <w:t>.</w:t>
      </w:r>
      <w:r w:rsidR="00E84A71">
        <w:t xml:space="preserve"> </w:t>
      </w:r>
    </w:p>
    <w:p w14:paraId="312CB4DF" w14:textId="0979EF6E" w:rsidR="006D7826" w:rsidRDefault="006D7826" w:rsidP="0094662D">
      <w:pPr>
        <w:pStyle w:val="Sarakstarindkopa"/>
        <w:numPr>
          <w:ilvl w:val="0"/>
          <w:numId w:val="14"/>
        </w:numPr>
        <w:spacing w:after="0"/>
        <w:jc w:val="both"/>
      </w:pPr>
      <w:r>
        <w:t>Izstrādāt rekomendācijas efektīvam meža audzēšanas režīmam kūdreņu meža tipos.</w:t>
      </w:r>
    </w:p>
    <w:p w14:paraId="1B239419" w14:textId="58205C36" w:rsidR="006D7826" w:rsidRDefault="0079543C" w:rsidP="0094662D">
      <w:pPr>
        <w:spacing w:after="0"/>
        <w:jc w:val="both"/>
      </w:pPr>
      <w:r>
        <w:t>Projekta uzdevumi</w:t>
      </w:r>
      <w:r w:rsidR="006D7826" w:rsidRPr="0079543C">
        <w:t>:</w:t>
      </w:r>
    </w:p>
    <w:p w14:paraId="116186E5" w14:textId="19CA5F46" w:rsidR="00E84A71" w:rsidRPr="0079543C" w:rsidRDefault="00E84A71" w:rsidP="0094662D">
      <w:pPr>
        <w:spacing w:after="0"/>
        <w:jc w:val="both"/>
      </w:pPr>
      <w:r w:rsidRPr="0079543C">
        <w:t>Pirmais etaps (2016.</w:t>
      </w:r>
      <w:r w:rsidR="00AE4E4E">
        <w:t xml:space="preserve"> </w:t>
      </w:r>
      <w:r w:rsidRPr="0079543C">
        <w:t>gads):</w:t>
      </w:r>
    </w:p>
    <w:p w14:paraId="3EF548B1" w14:textId="77777777" w:rsidR="006D7826" w:rsidRDefault="006D7826" w:rsidP="0094662D">
      <w:pPr>
        <w:pStyle w:val="Sarakstarindkopa"/>
        <w:numPr>
          <w:ilvl w:val="0"/>
          <w:numId w:val="15"/>
        </w:numPr>
        <w:spacing w:after="0"/>
        <w:jc w:val="both"/>
      </w:pPr>
      <w:r>
        <w:t>Sagatavot metodiku izpētes objektu ierīkošanai ar mērķi:</w:t>
      </w:r>
    </w:p>
    <w:p w14:paraId="62F27E53" w14:textId="06DB2901" w:rsidR="006D7826" w:rsidRPr="00AE4E4E" w:rsidRDefault="006D7826" w:rsidP="0094662D">
      <w:pPr>
        <w:pStyle w:val="Sarakstarindkopa"/>
        <w:numPr>
          <w:ilvl w:val="1"/>
          <w:numId w:val="13"/>
        </w:numPr>
        <w:spacing w:after="0"/>
        <w:jc w:val="both"/>
      </w:pPr>
      <w:r>
        <w:t xml:space="preserve"> novērtēt</w:t>
      </w:r>
      <w:r w:rsidR="00195B21" w:rsidRPr="00195B21">
        <w:t xml:space="preserve"> </w:t>
      </w:r>
      <w:r w:rsidR="00195B21">
        <w:t>mērķtiecīgas</w:t>
      </w:r>
      <w:r w:rsidR="00096C2F">
        <w:t xml:space="preserve"> </w:t>
      </w:r>
      <w:r w:rsidR="00195B21">
        <w:t>(stādot) vai dabiskas</w:t>
      </w:r>
      <w:r>
        <w:t xml:space="preserve"> meža</w:t>
      </w:r>
      <w:r w:rsidR="00D842BC" w:rsidRPr="00D842BC">
        <w:t xml:space="preserve"> </w:t>
      </w:r>
      <w:r w:rsidR="00D842BC">
        <w:t>atjaunošanas un tālākas</w:t>
      </w:r>
      <w:r>
        <w:t xml:space="preserve"> </w:t>
      </w:r>
      <w:r w:rsidRPr="00AE4E4E">
        <w:t>audzēšanas rezultātu (koku skits, augstums, caurmērs) kūdreņu meža tipos 4 un 11 gadu vecumā, un</w:t>
      </w:r>
      <w:r w:rsidR="00096C2F" w:rsidRPr="00AE4E4E">
        <w:t xml:space="preserve"> pilna kokaudes</w:t>
      </w:r>
      <w:r w:rsidRPr="00AE4E4E">
        <w:t xml:space="preserve"> audzēšanas cikla tīro tagadnes vērtību</w:t>
      </w:r>
      <w:r w:rsidR="00195B21" w:rsidRPr="00AE4E4E">
        <w:t>,</w:t>
      </w:r>
      <w:r w:rsidRPr="00AE4E4E">
        <w:t xml:space="preserve"> ņemot vērā:</w:t>
      </w:r>
    </w:p>
    <w:p w14:paraId="061220DA" w14:textId="097E2937" w:rsidR="00E84A71" w:rsidRPr="00AE4E4E" w:rsidRDefault="00E84A71" w:rsidP="0094662D">
      <w:pPr>
        <w:pStyle w:val="Sarakstarindkopa"/>
        <w:numPr>
          <w:ilvl w:val="0"/>
          <w:numId w:val="19"/>
        </w:numPr>
        <w:spacing w:after="0"/>
        <w:ind w:left="1418"/>
        <w:jc w:val="both"/>
      </w:pPr>
      <w:r w:rsidRPr="00AE4E4E">
        <w:t>Kūdreņu tipu grupas. 1. grupa viršu un mētru kūdrenis. 2.grupa šaurlapju un platlapju kūdrenis;</w:t>
      </w:r>
    </w:p>
    <w:p w14:paraId="0BE50FB2" w14:textId="77777777" w:rsidR="006D7826" w:rsidRPr="00AE4E4E" w:rsidRDefault="006D7826" w:rsidP="0094662D">
      <w:pPr>
        <w:pStyle w:val="Sarakstarindkopa"/>
        <w:numPr>
          <w:ilvl w:val="0"/>
          <w:numId w:val="19"/>
        </w:numPr>
        <w:spacing w:after="0"/>
        <w:ind w:left="1418"/>
        <w:jc w:val="both"/>
      </w:pPr>
      <w:r w:rsidRPr="00AE4E4E">
        <w:t>Meža atjaunošanas veida izvēle;</w:t>
      </w:r>
    </w:p>
    <w:p w14:paraId="6D97D576" w14:textId="77777777" w:rsidR="006D7826" w:rsidRPr="00AE4E4E" w:rsidRDefault="006D7826" w:rsidP="0094662D">
      <w:pPr>
        <w:pStyle w:val="Sarakstarindkopa"/>
        <w:numPr>
          <w:ilvl w:val="0"/>
          <w:numId w:val="19"/>
        </w:numPr>
        <w:spacing w:after="0"/>
        <w:ind w:left="1418"/>
        <w:jc w:val="both"/>
      </w:pPr>
      <w:r w:rsidRPr="00AE4E4E">
        <w:t>Atjaunojamās sugas izvēle (priede, egle, bērzs, melnalksnis);</w:t>
      </w:r>
    </w:p>
    <w:p w14:paraId="74E4F9BD" w14:textId="77777777" w:rsidR="006D7826" w:rsidRPr="00AE4E4E" w:rsidRDefault="006D7826" w:rsidP="0094662D">
      <w:pPr>
        <w:pStyle w:val="Sarakstarindkopa"/>
        <w:numPr>
          <w:ilvl w:val="0"/>
          <w:numId w:val="19"/>
        </w:numPr>
        <w:spacing w:after="0"/>
        <w:ind w:left="1418"/>
        <w:jc w:val="both"/>
      </w:pPr>
      <w:r w:rsidRPr="00AE4E4E">
        <w:t>Audžu mistrojums (starp kādām sugām, kādā proporcijā, mistrojuma veids, plānošanas/izvērtēšanas kritēriji);</w:t>
      </w:r>
    </w:p>
    <w:p w14:paraId="34051189" w14:textId="46D664C2" w:rsidR="006D7826" w:rsidRPr="00AE4E4E" w:rsidRDefault="006D7826" w:rsidP="0094662D">
      <w:pPr>
        <w:pStyle w:val="Sarakstarindkopa"/>
        <w:numPr>
          <w:ilvl w:val="0"/>
          <w:numId w:val="19"/>
        </w:numPr>
        <w:spacing w:after="0"/>
        <w:ind w:left="1418"/>
        <w:jc w:val="both"/>
      </w:pPr>
      <w:r w:rsidRPr="00AE4E4E">
        <w:t>Jaunaudžu bojājumu riskus.</w:t>
      </w:r>
    </w:p>
    <w:p w14:paraId="7443B8D3" w14:textId="37107043" w:rsidR="008F6A9C" w:rsidRPr="00AE4E4E" w:rsidRDefault="008F6A9C" w:rsidP="0094662D">
      <w:pPr>
        <w:pStyle w:val="Sarakstarindkopa"/>
        <w:numPr>
          <w:ilvl w:val="1"/>
          <w:numId w:val="13"/>
        </w:numPr>
        <w:spacing w:after="0"/>
        <w:jc w:val="both"/>
      </w:pPr>
      <w:r w:rsidRPr="00AE4E4E">
        <w:t xml:space="preserve"> Sagatavot metodiku lauka izmēģinājumu ierīkošanai. Objekti tiks ierīkoti vienlaicīgi ar objektiem augsnes gatavošanas veida novērtēšanai.</w:t>
      </w:r>
    </w:p>
    <w:p w14:paraId="160833A6" w14:textId="32A397A3" w:rsidR="00E84A71" w:rsidRPr="00AE4E4E" w:rsidRDefault="00E84A71" w:rsidP="0094662D">
      <w:pPr>
        <w:spacing w:after="0"/>
        <w:jc w:val="both"/>
      </w:pPr>
      <w:r w:rsidRPr="00AE4E4E">
        <w:t>Otrs etaps:</w:t>
      </w:r>
    </w:p>
    <w:p w14:paraId="6324FF09" w14:textId="32E9E832" w:rsidR="00E84A71" w:rsidRPr="00AE4E4E" w:rsidRDefault="008F6A9C" w:rsidP="0094662D">
      <w:pPr>
        <w:pStyle w:val="Sarakstarindkopa"/>
        <w:numPr>
          <w:ilvl w:val="0"/>
          <w:numId w:val="22"/>
        </w:numPr>
        <w:spacing w:after="0"/>
        <w:jc w:val="both"/>
      </w:pPr>
      <w:r w:rsidRPr="00AE4E4E">
        <w:t>Novērtēt meža audzēšanas režīmu ierīkotos objektos atbilstoši izstrādātai metodikai.</w:t>
      </w:r>
    </w:p>
    <w:p w14:paraId="33D88438" w14:textId="39674CEA" w:rsidR="008F6A9C" w:rsidRPr="00AE4E4E" w:rsidRDefault="006D7826" w:rsidP="0094662D">
      <w:pPr>
        <w:pStyle w:val="Sarakstarindkopa"/>
        <w:numPr>
          <w:ilvl w:val="0"/>
          <w:numId w:val="22"/>
        </w:numPr>
        <w:jc w:val="both"/>
      </w:pPr>
      <w:r w:rsidRPr="00AE4E4E">
        <w:t>Sagatavot teorētisko kokaudzes apsaimniekošanas režīmu ar audzēšanas cikla tīrās tagadnes vērtības aprēķinu.</w:t>
      </w:r>
    </w:p>
    <w:p w14:paraId="2E65B187" w14:textId="4EF70880" w:rsidR="006D7826" w:rsidRPr="00AE4E4E" w:rsidRDefault="00096C2F" w:rsidP="0094662D">
      <w:pPr>
        <w:pStyle w:val="Sarakstarindkopa"/>
        <w:numPr>
          <w:ilvl w:val="0"/>
          <w:numId w:val="22"/>
        </w:numPr>
        <w:jc w:val="both"/>
      </w:pPr>
      <w:r w:rsidRPr="00AE4E4E">
        <w:t xml:space="preserve">Izstrādāt efektīvus meža audzēšanas režīmus </w:t>
      </w:r>
      <w:r w:rsidR="006D7826" w:rsidRPr="00AE4E4E">
        <w:t xml:space="preserve"> kūdreņu meža tipos</w:t>
      </w:r>
      <w:r w:rsidRPr="00AE4E4E">
        <w:t>.</w:t>
      </w:r>
    </w:p>
    <w:p w14:paraId="5C7350FE" w14:textId="072A8FCC" w:rsidR="00096C2F" w:rsidRPr="00AE4E4E" w:rsidRDefault="00096C2F" w:rsidP="0094662D">
      <w:pPr>
        <w:pStyle w:val="Sarakstarindkopa"/>
        <w:numPr>
          <w:ilvl w:val="0"/>
          <w:numId w:val="22"/>
        </w:numPr>
        <w:jc w:val="both"/>
      </w:pPr>
      <w:r w:rsidRPr="00AE4E4E">
        <w:t>Sagatavot priekšlikumus izmaiņām normatīvos aktos par egļu audzēšanu kūdreņu meža tipos.</w:t>
      </w:r>
    </w:p>
    <w:p w14:paraId="69E98443" w14:textId="77777777" w:rsidR="004001B8" w:rsidRPr="00AE4E4E" w:rsidRDefault="004001B8" w:rsidP="004001B8">
      <w:pPr>
        <w:spacing w:after="0"/>
        <w:rPr>
          <w:b/>
          <w:u w:val="single"/>
        </w:rPr>
      </w:pPr>
    </w:p>
    <w:p w14:paraId="69BF59E9" w14:textId="2E396498" w:rsidR="006D5729" w:rsidRPr="00AE4E4E" w:rsidRDefault="009A36CA" w:rsidP="00D842BC">
      <w:pPr>
        <w:spacing w:after="0"/>
        <w:jc w:val="both"/>
        <w:rPr>
          <w:b/>
        </w:rPr>
      </w:pPr>
      <w:r w:rsidRPr="00AE4E4E">
        <w:rPr>
          <w:b/>
        </w:rPr>
        <w:t>Projekts:</w:t>
      </w:r>
      <w:r w:rsidR="00FF1D96" w:rsidRPr="00AE4E4E">
        <w:rPr>
          <w:b/>
        </w:rPr>
        <w:t xml:space="preserve"> “</w:t>
      </w:r>
      <w:r w:rsidR="00096C2F" w:rsidRPr="00AE4E4E">
        <w:rPr>
          <w:b/>
        </w:rPr>
        <w:t>Jaunaudzēm nodarīto b</w:t>
      </w:r>
      <w:r w:rsidR="00FF1D96" w:rsidRPr="00AE4E4E">
        <w:rPr>
          <w:b/>
        </w:rPr>
        <w:t>riežu dzimtas</w:t>
      </w:r>
      <w:r w:rsidR="00D75F19" w:rsidRPr="00AE4E4E">
        <w:rPr>
          <w:b/>
        </w:rPr>
        <w:t xml:space="preserve"> </w:t>
      </w:r>
      <w:r w:rsidR="002C0656" w:rsidRPr="00AE4E4E">
        <w:rPr>
          <w:b/>
        </w:rPr>
        <w:t xml:space="preserve">dzīvnieku </w:t>
      </w:r>
      <w:r w:rsidR="00D75F19" w:rsidRPr="00AE4E4E">
        <w:rPr>
          <w:b/>
        </w:rPr>
        <w:t xml:space="preserve">bojājumu riska novērtējums atkarībā no veiktās </w:t>
      </w:r>
      <w:r w:rsidR="00096C2F" w:rsidRPr="00AE4E4E">
        <w:rPr>
          <w:b/>
        </w:rPr>
        <w:t>meža apsaimniekošanas paņēmiena</w:t>
      </w:r>
      <w:r w:rsidR="00D75F19" w:rsidRPr="00AE4E4E">
        <w:rPr>
          <w:b/>
        </w:rPr>
        <w:t>”</w:t>
      </w:r>
    </w:p>
    <w:p w14:paraId="26F727CE" w14:textId="34AC6BF4" w:rsidR="00D842BC" w:rsidRPr="00AE4E4E" w:rsidRDefault="00257940" w:rsidP="00D842BC">
      <w:pPr>
        <w:spacing w:after="0"/>
        <w:ind w:firstLine="567"/>
        <w:jc w:val="both"/>
      </w:pPr>
      <w:r w:rsidRPr="00AE4E4E">
        <w:t xml:space="preserve">AS “Latvijas valsts meži” mežkopības procesā fiksē briežu dzimtas dzīvnieku postījumus jaunaudzēs. Ievākto datu analīze norāda mērenu bojāto platību pieaugumu, bet būtisku bojājumu intensitātes pieaugumu. </w:t>
      </w:r>
    </w:p>
    <w:p w14:paraId="1F92AC01" w14:textId="3244F07B" w:rsidR="00D30A11" w:rsidRPr="00AE4E4E" w:rsidRDefault="00257940" w:rsidP="00D30A11">
      <w:pPr>
        <w:spacing w:after="0"/>
        <w:ind w:firstLine="567"/>
        <w:jc w:val="both"/>
      </w:pPr>
      <w:r w:rsidRPr="00AE4E4E">
        <w:t>Uzņēmums 2013.</w:t>
      </w:r>
      <w:r w:rsidR="00AE4E4E">
        <w:t xml:space="preserve"> </w:t>
      </w:r>
      <w:r w:rsidRPr="00AE4E4E">
        <w:t>gadā noslēdza sadarbības memorandu ar mednieku pārstāvošām organizācijām par savstarpējo sadarbību</w:t>
      </w:r>
      <w:r w:rsidR="009C4343" w:rsidRPr="00AE4E4E">
        <w:t xml:space="preserve"> jaunaudzēm nodarīto</w:t>
      </w:r>
      <w:r w:rsidRPr="00AE4E4E">
        <w:t xml:space="preserve"> medījamo dzīvnieku postījumu samazināšanā</w:t>
      </w:r>
      <w:r w:rsidR="00D30A11" w:rsidRPr="00AE4E4E">
        <w:t>. Atbilstoši memoranda mērķiem ir uzsākta mednieku informēšana</w:t>
      </w:r>
      <w:r w:rsidRPr="00AE4E4E">
        <w:t xml:space="preserve"> un </w:t>
      </w:r>
      <w:r w:rsidR="00D30A11" w:rsidRPr="00AE4E4E">
        <w:t>komunikācija</w:t>
      </w:r>
      <w:r w:rsidRPr="00AE4E4E">
        <w:t>, kas vērsta uz mednieku izglītošanu</w:t>
      </w:r>
      <w:r w:rsidR="00D30A11" w:rsidRPr="00AE4E4E">
        <w:t xml:space="preserve">. </w:t>
      </w:r>
    </w:p>
    <w:p w14:paraId="23960134" w14:textId="77777777" w:rsidR="00C81A7C" w:rsidRDefault="00D30A11" w:rsidP="00D30A11">
      <w:pPr>
        <w:spacing w:after="0"/>
        <w:ind w:firstLine="567"/>
        <w:jc w:val="both"/>
      </w:pPr>
      <w:r w:rsidRPr="00AE4E4E">
        <w:t>Diskusijā ar mednieku pārstāvošām organizācijām un med</w:t>
      </w:r>
      <w:r w:rsidR="00C81A7C" w:rsidRPr="00AE4E4E">
        <w:t>niekiem ir aktualizēts jautājumi:</w:t>
      </w:r>
    </w:p>
    <w:p w14:paraId="7224DC76" w14:textId="77777777" w:rsidR="00C81A7C" w:rsidRDefault="00C81A7C" w:rsidP="00C81A7C">
      <w:pPr>
        <w:pStyle w:val="Sarakstarindkopa"/>
        <w:numPr>
          <w:ilvl w:val="0"/>
          <w:numId w:val="23"/>
        </w:numPr>
        <w:spacing w:after="0"/>
        <w:jc w:val="both"/>
      </w:pPr>
      <w:r>
        <w:lastRenderedPageBreak/>
        <w:t>C</w:t>
      </w:r>
      <w:r w:rsidR="00D30A11">
        <w:t>ik lieku ietekmi uz jaunaudžu bojājumiem atstāj meža apsaimniekošanas darbu plānošana un izpilde</w:t>
      </w:r>
      <w:r>
        <w:t>?</w:t>
      </w:r>
    </w:p>
    <w:p w14:paraId="4A313B7A" w14:textId="27C261FD" w:rsidR="00D30A11" w:rsidRDefault="00C81A7C" w:rsidP="00C81A7C">
      <w:pPr>
        <w:pStyle w:val="Sarakstarindkopa"/>
        <w:numPr>
          <w:ilvl w:val="0"/>
          <w:numId w:val="23"/>
        </w:numPr>
        <w:spacing w:after="0"/>
        <w:jc w:val="both"/>
      </w:pPr>
      <w:r>
        <w:t>V</w:t>
      </w:r>
      <w:r w:rsidR="00D30A11">
        <w:t>ai m</w:t>
      </w:r>
      <w:r>
        <w:t>eža kopšanas darbu izpildes laiks</w:t>
      </w:r>
      <w:r w:rsidR="00D30A11">
        <w:t xml:space="preserve"> un </w:t>
      </w:r>
      <w:r>
        <w:t>kopšanas izpildes nosacījumi</w:t>
      </w:r>
      <w:r w:rsidR="00D30A11">
        <w:t xml:space="preserve">, kas nav pretrunā ar </w:t>
      </w:r>
      <w:r>
        <w:t>jaunaudžu kopšanas vadlīnijām ietekmē jaunaudžu bojājumu apjomu un intensitāti?</w:t>
      </w:r>
    </w:p>
    <w:p w14:paraId="5E0CAA89" w14:textId="77777777" w:rsidR="00D842BC" w:rsidRDefault="00D842BC" w:rsidP="00D842BC">
      <w:pPr>
        <w:spacing w:after="0"/>
        <w:jc w:val="both"/>
        <w:rPr>
          <w:b/>
          <w:i/>
          <w:color w:val="C45911" w:themeColor="accent2" w:themeShade="BF"/>
          <w:u w:val="single"/>
        </w:rPr>
      </w:pPr>
    </w:p>
    <w:p w14:paraId="1247AB8F" w14:textId="77777777" w:rsidR="000E4AEA" w:rsidRDefault="000E4AEA" w:rsidP="00D842BC">
      <w:pPr>
        <w:spacing w:after="0"/>
        <w:jc w:val="both"/>
      </w:pPr>
      <w:r>
        <w:t>Projekta mērķi:</w:t>
      </w:r>
    </w:p>
    <w:p w14:paraId="628D46A4" w14:textId="6502AA1C" w:rsidR="000E4AEA" w:rsidRDefault="002C0656" w:rsidP="00D842BC">
      <w:pPr>
        <w:pStyle w:val="Sarakstarindkopa"/>
        <w:numPr>
          <w:ilvl w:val="0"/>
          <w:numId w:val="8"/>
        </w:numPr>
        <w:spacing w:after="0"/>
        <w:jc w:val="both"/>
      </w:pPr>
      <w:r>
        <w:t>Novērtēt</w:t>
      </w:r>
      <w:r w:rsidR="009A36CA">
        <w:t xml:space="preserve"> </w:t>
      </w:r>
      <w:r w:rsidR="009C4343">
        <w:t>meža apsaimniekošanas paņēmienu</w:t>
      </w:r>
      <w:r w:rsidR="006A45DD">
        <w:t xml:space="preserve"> (</w:t>
      </w:r>
      <w:r w:rsidR="009A36CA">
        <w:t>jaunaudžu kopšanas,</w:t>
      </w:r>
      <w:r>
        <w:t xml:space="preserve"> krā</w:t>
      </w:r>
      <w:r w:rsidR="00743C94">
        <w:t>jas kopšanas</w:t>
      </w:r>
      <w:r w:rsidR="006A45DD">
        <w:t xml:space="preserve">, MS darbu optimizācija u.c/) </w:t>
      </w:r>
      <w:r w:rsidR="00AE4E4E">
        <w:t>ietekmi uz</w:t>
      </w:r>
      <w:r w:rsidR="00FF1D96">
        <w:t xml:space="preserve"> briežu dzimtas</w:t>
      </w:r>
      <w:r w:rsidR="009A36CA">
        <w:t xml:space="preserve"> dzīvnieku bojājumiem</w:t>
      </w:r>
      <w:r w:rsidR="00743C94">
        <w:t xml:space="preserve"> </w:t>
      </w:r>
      <w:r w:rsidR="00195B21">
        <w:t>jaunaudzēs</w:t>
      </w:r>
      <w:r w:rsidR="00743C94">
        <w:t>.</w:t>
      </w:r>
    </w:p>
    <w:p w14:paraId="69E64532" w14:textId="0090A72F" w:rsidR="002C0656" w:rsidRDefault="002C0656" w:rsidP="00D842BC">
      <w:pPr>
        <w:pStyle w:val="Sarakstarindkopa"/>
        <w:numPr>
          <w:ilvl w:val="0"/>
          <w:numId w:val="8"/>
        </w:numPr>
        <w:spacing w:after="0"/>
        <w:jc w:val="both"/>
      </w:pPr>
      <w:r>
        <w:t xml:space="preserve">Sagatavot rekomendācijas jaunaudžu </w:t>
      </w:r>
      <w:r w:rsidR="00743C94">
        <w:t xml:space="preserve">kopšanas, </w:t>
      </w:r>
      <w:r>
        <w:t>krājas kopšanas ciršu</w:t>
      </w:r>
      <w:r w:rsidR="00FF1D96">
        <w:t xml:space="preserve"> plānošanai, </w:t>
      </w:r>
      <w:r>
        <w:t xml:space="preserve"> izpildei </w:t>
      </w:r>
      <w:r w:rsidR="00743C94">
        <w:t>un citu bojājumu veicinošo faktoru novēršanai</w:t>
      </w:r>
      <w:r w:rsidR="00965C97">
        <w:t xml:space="preserve"> vai mazināšanai</w:t>
      </w:r>
      <w:r w:rsidR="00743C94">
        <w:t xml:space="preserve"> </w:t>
      </w:r>
      <w:r>
        <w:t>t</w:t>
      </w:r>
      <w:r w:rsidR="00FF1D96">
        <w:t>eritorijās ar lielu briežu dzimtas</w:t>
      </w:r>
      <w:r>
        <w:t xml:space="preserve"> dzīvnieku bojājumu risku.</w:t>
      </w:r>
    </w:p>
    <w:p w14:paraId="34DD35B2" w14:textId="555C224B" w:rsidR="002C0656" w:rsidRPr="0079543C" w:rsidRDefault="002C0656" w:rsidP="00D842BC">
      <w:pPr>
        <w:spacing w:after="0"/>
        <w:jc w:val="both"/>
      </w:pPr>
      <w:r w:rsidRPr="0079543C">
        <w:t>Pirmais etaps (2016.</w:t>
      </w:r>
      <w:r w:rsidR="00AE4E4E">
        <w:t xml:space="preserve"> </w:t>
      </w:r>
      <w:r w:rsidRPr="0079543C">
        <w:t>gads):</w:t>
      </w:r>
    </w:p>
    <w:p w14:paraId="2561B0E0" w14:textId="25DA5E5A" w:rsidR="002C0656" w:rsidRDefault="002C0656" w:rsidP="00D842BC">
      <w:pPr>
        <w:pStyle w:val="Sarakstarindkopa"/>
        <w:numPr>
          <w:ilvl w:val="0"/>
          <w:numId w:val="9"/>
        </w:numPr>
        <w:spacing w:after="0"/>
        <w:jc w:val="both"/>
      </w:pPr>
      <w:r>
        <w:t xml:space="preserve">Literatūras apskats par </w:t>
      </w:r>
      <w:r w:rsidR="009C4343">
        <w:t>meža apsaimniekošanas paņēmienu</w:t>
      </w:r>
      <w:r w:rsidR="00743C94">
        <w:t xml:space="preserve"> (mežistrāde, kopšana u.c) </w:t>
      </w:r>
      <w:r w:rsidR="00FF1D96">
        <w:t>ietekmi uz briežu dzimtas</w:t>
      </w:r>
      <w:r>
        <w:t xml:space="preserve"> dzīvnieku barības bāzi.</w:t>
      </w:r>
    </w:p>
    <w:p w14:paraId="2FCB5898" w14:textId="2E9423C9" w:rsidR="002C0656" w:rsidRDefault="002C0656" w:rsidP="00D842BC">
      <w:pPr>
        <w:pStyle w:val="Sarakstarindkopa"/>
        <w:numPr>
          <w:ilvl w:val="0"/>
          <w:numId w:val="9"/>
        </w:numPr>
        <w:spacing w:after="0"/>
        <w:jc w:val="both"/>
      </w:pPr>
      <w:r>
        <w:t xml:space="preserve">Sagatavot metodiku </w:t>
      </w:r>
      <w:r w:rsidR="00085D23">
        <w:t>izpētes objektu</w:t>
      </w:r>
      <w:r>
        <w:t xml:space="preserve"> ierīkošanai ar mērķi novērtēt </w:t>
      </w:r>
      <w:r w:rsidR="009C4343">
        <w:t>meža apsaimniekošanas paņēmienu</w:t>
      </w:r>
      <w:r w:rsidR="00FF1D96">
        <w:t xml:space="preserve"> ietekmi uz briežu dzimtas</w:t>
      </w:r>
      <w:r w:rsidR="0072650D">
        <w:t xml:space="preserve"> dzīvnieku barības bāzi un attiecīgi bojājumu apjomu</w:t>
      </w:r>
      <w:r w:rsidR="008F6A9C">
        <w:t xml:space="preserve">. Metodiku balstīt uz briežu dzimtas dzīvnieku bojājumu monitoringu, apvienojot ar meža apsaimniekošanas darbu izpildes analīzi.  Vērtējot </w:t>
      </w:r>
      <w:r w:rsidR="0072650D">
        <w:t xml:space="preserve"> ņem vērā:</w:t>
      </w:r>
    </w:p>
    <w:p w14:paraId="45653EAC" w14:textId="48680C97" w:rsidR="006A45DD" w:rsidRDefault="00AF7455" w:rsidP="00D842BC">
      <w:pPr>
        <w:pStyle w:val="Sarakstarindkopa"/>
        <w:numPr>
          <w:ilvl w:val="0"/>
          <w:numId w:val="10"/>
        </w:numPr>
        <w:spacing w:after="0"/>
        <w:jc w:val="both"/>
      </w:pPr>
      <w:r>
        <w:t>Jaunaudžu un krājas kopšanas ciršu</w:t>
      </w:r>
      <w:r w:rsidR="006A45DD">
        <w:t xml:space="preserve"> intensitāte (kopšanas apjoms, ha teritorijas vienībā);</w:t>
      </w:r>
    </w:p>
    <w:p w14:paraId="2CB5615F" w14:textId="5425758E" w:rsidR="006A45DD" w:rsidRDefault="006D7826" w:rsidP="00D842BC">
      <w:pPr>
        <w:pStyle w:val="Sarakstarindkopa"/>
        <w:numPr>
          <w:ilvl w:val="0"/>
          <w:numId w:val="10"/>
        </w:numPr>
        <w:spacing w:after="0"/>
        <w:jc w:val="both"/>
      </w:pPr>
      <w:r>
        <w:t xml:space="preserve">Jaunaudžu un krājas kopšanas ciršu </w:t>
      </w:r>
      <w:r w:rsidR="006A45DD">
        <w:t>izpildes laiks (pavasaris, vasara, rudens, ziema);</w:t>
      </w:r>
    </w:p>
    <w:p w14:paraId="66CBB5C1" w14:textId="7D7802EC" w:rsidR="006A45DD" w:rsidRDefault="006A45DD" w:rsidP="00D842BC">
      <w:pPr>
        <w:pStyle w:val="Sarakstarindkopa"/>
        <w:numPr>
          <w:ilvl w:val="0"/>
          <w:numId w:val="10"/>
        </w:numPr>
        <w:spacing w:after="0"/>
        <w:jc w:val="both"/>
      </w:pPr>
      <w:r>
        <w:t>Meža apsaimniekošanas darbu optimizācija (kailciršu īpatsvars teritorijā);</w:t>
      </w:r>
    </w:p>
    <w:p w14:paraId="532DABA5" w14:textId="5F1FF353" w:rsidR="00085D23" w:rsidRDefault="00085D23" w:rsidP="00D842BC">
      <w:pPr>
        <w:pStyle w:val="Sarakstarindkopa"/>
        <w:numPr>
          <w:ilvl w:val="0"/>
          <w:numId w:val="10"/>
        </w:numPr>
        <w:spacing w:after="0"/>
        <w:jc w:val="both"/>
      </w:pPr>
      <w:r>
        <w:t>Lapukoku, skuju koku meža masīvi</w:t>
      </w:r>
      <w:r w:rsidR="008722A0">
        <w:t>;</w:t>
      </w:r>
    </w:p>
    <w:p w14:paraId="486A6AE6" w14:textId="335E7C90" w:rsidR="00965C97" w:rsidRDefault="00965C97" w:rsidP="00D842BC">
      <w:pPr>
        <w:pStyle w:val="Sarakstarindkopa"/>
        <w:numPr>
          <w:ilvl w:val="0"/>
          <w:numId w:val="10"/>
        </w:numPr>
        <w:spacing w:after="0"/>
        <w:jc w:val="both"/>
      </w:pPr>
      <w:r>
        <w:t>Dzīvnieku piebarošana (piebarošanas lauci</w:t>
      </w:r>
      <w:r w:rsidR="008722A0">
        <w:t>ņi, barotavas);</w:t>
      </w:r>
    </w:p>
    <w:p w14:paraId="3559250B" w14:textId="04AC4000" w:rsidR="008722A0" w:rsidRDefault="008722A0" w:rsidP="00D842BC">
      <w:pPr>
        <w:pStyle w:val="Sarakstarindkopa"/>
        <w:numPr>
          <w:ilvl w:val="0"/>
          <w:numId w:val="10"/>
        </w:numPr>
        <w:spacing w:after="0"/>
        <w:jc w:val="both"/>
      </w:pPr>
      <w:r>
        <w:t>Dzīvnieku blīvums.</w:t>
      </w:r>
    </w:p>
    <w:p w14:paraId="193981F8" w14:textId="79E2EB1C" w:rsidR="009A36CA" w:rsidRDefault="00743C94" w:rsidP="00D842BC">
      <w:pPr>
        <w:pStyle w:val="Sarakstarindkopa"/>
        <w:numPr>
          <w:ilvl w:val="0"/>
          <w:numId w:val="9"/>
        </w:numPr>
        <w:spacing w:after="0"/>
        <w:jc w:val="both"/>
      </w:pPr>
      <w:r>
        <w:t>I</w:t>
      </w:r>
      <w:r w:rsidR="009A36CA">
        <w:t>zvēlēties iz</w:t>
      </w:r>
      <w:r>
        <w:t>pētes objektu ierīkošanas objektus</w:t>
      </w:r>
      <w:r w:rsidR="009A36CA">
        <w:t>.</w:t>
      </w:r>
    </w:p>
    <w:p w14:paraId="22E90628" w14:textId="77777777" w:rsidR="00085D23" w:rsidRPr="0079543C" w:rsidRDefault="00085D23" w:rsidP="00D842BC">
      <w:pPr>
        <w:pStyle w:val="Sarakstarindkopa"/>
        <w:spacing w:after="0"/>
        <w:ind w:left="1440"/>
        <w:jc w:val="both"/>
      </w:pPr>
    </w:p>
    <w:p w14:paraId="5E6CA7B5" w14:textId="77777777" w:rsidR="009A36CA" w:rsidRPr="00AE4E4E" w:rsidRDefault="009A36CA" w:rsidP="00D842BC">
      <w:pPr>
        <w:spacing w:after="0"/>
        <w:jc w:val="both"/>
      </w:pPr>
      <w:r w:rsidRPr="00AE4E4E">
        <w:t>Otrais etaps (2017.- 2020. gads):</w:t>
      </w:r>
    </w:p>
    <w:p w14:paraId="09C866EA" w14:textId="1E6D1EE2" w:rsidR="00B553AE" w:rsidRPr="00AE4E4E" w:rsidRDefault="00B553AE" w:rsidP="00B553AE">
      <w:pPr>
        <w:pStyle w:val="Sarakstarindkopa"/>
        <w:numPr>
          <w:ilvl w:val="0"/>
          <w:numId w:val="25"/>
        </w:numPr>
        <w:spacing w:after="0"/>
        <w:jc w:val="both"/>
      </w:pPr>
      <w:r w:rsidRPr="00AE4E4E">
        <w:t>Atbilstoši izstrādātai metodikai ievākt datus un veikt analīzi par jaunaudžu kopšanas, krājas kopšanas, MS darbu optimizācija u.c mežsaimniecisko paņēmienu  ietekmi uz  briežu dzimtas dzīvnieku bojājumiem jaunaudzēs.</w:t>
      </w:r>
    </w:p>
    <w:p w14:paraId="65545EB0" w14:textId="4065505A" w:rsidR="009C4343" w:rsidRPr="00AE4E4E" w:rsidRDefault="009C4343" w:rsidP="009C4343">
      <w:pPr>
        <w:pStyle w:val="Sarakstarindkopa"/>
        <w:numPr>
          <w:ilvl w:val="0"/>
          <w:numId w:val="25"/>
        </w:numPr>
        <w:spacing w:after="0"/>
        <w:jc w:val="both"/>
      </w:pPr>
      <w:r w:rsidRPr="00AE4E4E">
        <w:t xml:space="preserve">Sagatavot nosacījumus, meža apsaimniekošanas darbu plānošanā, kas vērsti uz jaunaudzēs </w:t>
      </w:r>
      <w:r w:rsidR="00B553AE" w:rsidRPr="00AE4E4E">
        <w:t>nodarīto briežu dzimtas dzīvnieku postījumu samazināšanu un nesamazina kokaudžu tīro tagadnes vērtību.</w:t>
      </w:r>
    </w:p>
    <w:p w14:paraId="6F022B05" w14:textId="77777777" w:rsidR="000038E7" w:rsidRPr="00AE4E4E" w:rsidRDefault="000038E7" w:rsidP="00D842BC">
      <w:pPr>
        <w:spacing w:after="0"/>
        <w:jc w:val="both"/>
      </w:pPr>
    </w:p>
    <w:p w14:paraId="41394D7C" w14:textId="1867EE42" w:rsidR="000038E7" w:rsidRDefault="000038E7" w:rsidP="00D842BC">
      <w:pPr>
        <w:spacing w:after="0"/>
        <w:jc w:val="both"/>
      </w:pPr>
      <w:r w:rsidRPr="00AE4E4E">
        <w:t>Piezīmes:</w:t>
      </w:r>
    </w:p>
    <w:p w14:paraId="7DC4B7D2" w14:textId="0D66F707" w:rsidR="00D75F19" w:rsidRDefault="00830F6E" w:rsidP="00D842BC">
      <w:pPr>
        <w:spacing w:after="0"/>
        <w:jc w:val="both"/>
      </w:pPr>
      <w:r>
        <w:t>Uz monitoringa datiem likt virsū saimniecisko darbību.  1.posmā 150 parauglaukumi, dati ievākti 3 atkārtojumos.</w:t>
      </w:r>
    </w:p>
    <w:p w14:paraId="32EBB88C" w14:textId="7FEC66B4" w:rsidR="00830F6E" w:rsidRPr="005D02EB" w:rsidRDefault="00830F6E" w:rsidP="00D842BC">
      <w:pPr>
        <w:spacing w:after="0"/>
        <w:jc w:val="both"/>
      </w:pPr>
      <w:r>
        <w:t xml:space="preserve">Tur kur dzīvnieki ir daudz – saimnieciskās darbības ietekme neparādīsies. </w:t>
      </w:r>
    </w:p>
    <w:p w14:paraId="76BB5B6A" w14:textId="77777777" w:rsidR="000038E7" w:rsidRDefault="000038E7" w:rsidP="00D842BC">
      <w:pPr>
        <w:spacing w:after="0"/>
        <w:jc w:val="both"/>
        <w:rPr>
          <w:b/>
        </w:rPr>
      </w:pPr>
    </w:p>
    <w:p w14:paraId="6DF42DBE" w14:textId="77777777" w:rsidR="00D71273" w:rsidRDefault="00D71273" w:rsidP="00D842BC">
      <w:pPr>
        <w:spacing w:after="0"/>
        <w:jc w:val="both"/>
        <w:rPr>
          <w:b/>
        </w:rPr>
      </w:pPr>
    </w:p>
    <w:p w14:paraId="4B8BD5D2" w14:textId="77777777" w:rsidR="00D71273" w:rsidRDefault="00D71273" w:rsidP="00D842BC">
      <w:pPr>
        <w:spacing w:after="0"/>
        <w:jc w:val="both"/>
        <w:rPr>
          <w:b/>
        </w:rPr>
      </w:pPr>
    </w:p>
    <w:p w14:paraId="4E96C69C" w14:textId="77777777" w:rsidR="00D71273" w:rsidRDefault="00D71273" w:rsidP="00D842BC">
      <w:pPr>
        <w:spacing w:after="0"/>
        <w:jc w:val="both"/>
        <w:rPr>
          <w:b/>
        </w:rPr>
      </w:pPr>
    </w:p>
    <w:p w14:paraId="392FB83A" w14:textId="77777777" w:rsidR="000038E7" w:rsidRPr="00562983" w:rsidRDefault="000038E7" w:rsidP="00D842BC">
      <w:pPr>
        <w:spacing w:after="0"/>
        <w:jc w:val="both"/>
        <w:rPr>
          <w:b/>
        </w:rPr>
      </w:pPr>
    </w:p>
    <w:p w14:paraId="152ABF95" w14:textId="3ECCE439" w:rsidR="0079543C" w:rsidRDefault="009427BE" w:rsidP="004001B8">
      <w:pPr>
        <w:pStyle w:val="Virsraksts3"/>
        <w:spacing w:before="0" w:after="0"/>
        <w:jc w:val="both"/>
        <w:rPr>
          <w:rFonts w:asciiTheme="minorHAnsi" w:hAnsiTheme="minorHAnsi"/>
        </w:rPr>
      </w:pPr>
      <w:r w:rsidRPr="0079543C">
        <w:rPr>
          <w:rFonts w:asciiTheme="minorHAnsi" w:hAnsiTheme="minorHAnsi"/>
        </w:rPr>
        <w:lastRenderedPageBreak/>
        <w:t xml:space="preserve">Projekts: </w:t>
      </w:r>
      <w:r w:rsidR="0079543C" w:rsidRPr="0079543C">
        <w:rPr>
          <w:rFonts w:asciiTheme="minorHAnsi" w:hAnsiTheme="minorHAnsi"/>
        </w:rPr>
        <w:t xml:space="preserve">“Mašinizētās stādīšanas </w:t>
      </w:r>
      <w:r w:rsidR="00917A1A">
        <w:rPr>
          <w:rFonts w:asciiTheme="minorHAnsi" w:hAnsiTheme="minorHAnsi"/>
        </w:rPr>
        <w:t xml:space="preserve">un agrotehniskās </w:t>
      </w:r>
      <w:r w:rsidR="00960775">
        <w:rPr>
          <w:rFonts w:asciiTheme="minorHAnsi" w:hAnsiTheme="minorHAnsi"/>
        </w:rPr>
        <w:t xml:space="preserve">kopšanas </w:t>
      </w:r>
      <w:r w:rsidR="0079543C" w:rsidRPr="0079543C">
        <w:rPr>
          <w:rFonts w:asciiTheme="minorHAnsi" w:hAnsiTheme="minorHAnsi"/>
        </w:rPr>
        <w:t>tehnoloģiju pārnese</w:t>
      </w:r>
      <w:r w:rsidR="00917A1A">
        <w:rPr>
          <w:rFonts w:asciiTheme="minorHAnsi" w:hAnsiTheme="minorHAnsi"/>
        </w:rPr>
        <w:t>s iespējas</w:t>
      </w:r>
      <w:r w:rsidR="0079543C" w:rsidRPr="0079543C">
        <w:rPr>
          <w:rFonts w:asciiTheme="minorHAnsi" w:hAnsiTheme="minorHAnsi"/>
        </w:rPr>
        <w:t xml:space="preserve"> Latvijas apstākļos</w:t>
      </w:r>
      <w:r w:rsidR="00960775">
        <w:rPr>
          <w:rFonts w:asciiTheme="minorHAnsi" w:hAnsiTheme="minorHAnsi"/>
        </w:rPr>
        <w:t>”</w:t>
      </w:r>
    </w:p>
    <w:p w14:paraId="03F56D55" w14:textId="44EFAEDF" w:rsidR="00C81A7C" w:rsidRDefault="00C81A7C" w:rsidP="00C81A7C">
      <w:pPr>
        <w:pStyle w:val="Textboby-regenerationprogram"/>
        <w:spacing w:after="0" w:line="240" w:lineRule="auto"/>
        <w:ind w:firstLine="567"/>
        <w:rPr>
          <w:rFonts w:asciiTheme="minorHAnsi" w:hAnsiTheme="minorHAnsi"/>
          <w:color w:val="auto"/>
          <w:sz w:val="24"/>
        </w:rPr>
      </w:pPr>
      <w:r>
        <w:rPr>
          <w:rFonts w:asciiTheme="minorHAnsi" w:hAnsiTheme="minorHAnsi"/>
          <w:color w:val="auto"/>
          <w:sz w:val="24"/>
        </w:rPr>
        <w:t>Salīdzinot, šodienas pašizma</w:t>
      </w:r>
      <w:r w:rsidR="00594246">
        <w:rPr>
          <w:rFonts w:asciiTheme="minorHAnsi" w:hAnsiTheme="minorHAnsi"/>
          <w:color w:val="auto"/>
          <w:sz w:val="24"/>
        </w:rPr>
        <w:t>ksas aprēķinus darba komplektam</w:t>
      </w:r>
      <w:r>
        <w:rPr>
          <w:rFonts w:asciiTheme="minorHAnsi" w:hAnsiTheme="minorHAnsi"/>
          <w:color w:val="auto"/>
          <w:sz w:val="24"/>
        </w:rPr>
        <w:t xml:space="preserve"> augsnes gatavošanai ar pacilu tehnoloģiju un stādīšana ar stādāmo stobru un mašinizētā stādīšana ar darba galvu M-planter izmaksas ir līdzīgas – aptuveni 730 EURO/ha.</w:t>
      </w:r>
    </w:p>
    <w:p w14:paraId="78F64D04" w14:textId="77777777" w:rsidR="0055557F" w:rsidRPr="0079543C" w:rsidRDefault="0055557F" w:rsidP="0055557F">
      <w:pPr>
        <w:spacing w:after="0"/>
        <w:ind w:firstLine="567"/>
        <w:jc w:val="both"/>
      </w:pPr>
      <w:r w:rsidRPr="009427BE">
        <w:rPr>
          <w:sz w:val="24"/>
        </w:rPr>
        <w:t>Specifiskais mitruma režīms un augsnes īpašības kūdreņos, āreņos un slapjaiņos nosaka nepieciešamību pilnveidot augsnes sagatavošanas un stādīšanas darba metodi, kas, savukārt ietekmē darba ražīgumu un meža atjaunošanas izmaksas.</w:t>
      </w:r>
    </w:p>
    <w:p w14:paraId="796FFD83" w14:textId="77777777" w:rsidR="00C81A7C" w:rsidRDefault="00C81A7C" w:rsidP="00C81A7C">
      <w:pPr>
        <w:spacing w:after="0"/>
        <w:ind w:firstLine="567"/>
        <w:jc w:val="both"/>
        <w:rPr>
          <w:u w:val="single"/>
        </w:rPr>
      </w:pPr>
      <w:r>
        <w:rPr>
          <w:sz w:val="24"/>
        </w:rPr>
        <w:t>Kvalificēta darbaspēka trūkums jau tuvākajā nākotnē var apdraudēt meža kultūru agrotehniskās kopšanas plāna izpildi, tāpēc ražošanā jāievieš kopšanas mašinizācijas risinājumi, kas ļauj palielināt darba ražīgumu un kopšanas kvalitāti, kā arī uzlabo strādnieku darba apstākļus.</w:t>
      </w:r>
    </w:p>
    <w:p w14:paraId="5E1B54C6" w14:textId="4EF42CFB" w:rsidR="0079543C" w:rsidRPr="00A3322A" w:rsidRDefault="0079543C" w:rsidP="004001B8">
      <w:pPr>
        <w:spacing w:after="0"/>
        <w:rPr>
          <w:u w:val="single"/>
        </w:rPr>
      </w:pPr>
      <w:r w:rsidRPr="00A3322A">
        <w:rPr>
          <w:u w:val="single"/>
        </w:rPr>
        <w:t>Projekta mērķi:</w:t>
      </w:r>
    </w:p>
    <w:p w14:paraId="086E75B9" w14:textId="49B44F27" w:rsidR="0079543C" w:rsidRDefault="00DE7F8D" w:rsidP="004001B8">
      <w:pPr>
        <w:pStyle w:val="Sarakstarindkopa"/>
        <w:numPr>
          <w:ilvl w:val="0"/>
          <w:numId w:val="20"/>
        </w:numPr>
        <w:spacing w:after="0"/>
      </w:pPr>
      <w:r>
        <w:t xml:space="preserve">Izvērtēt </w:t>
      </w:r>
      <w:r w:rsidRPr="0079543C">
        <w:t xml:space="preserve"> </w:t>
      </w:r>
      <w:r>
        <w:t xml:space="preserve">mašinizētas </w:t>
      </w:r>
      <w:r w:rsidR="004001B8">
        <w:t>augsnes gatavošanas</w:t>
      </w:r>
      <w:r>
        <w:t xml:space="preserve"> -</w:t>
      </w:r>
      <w:r w:rsidR="0079543C" w:rsidRPr="0079543C">
        <w:t xml:space="preserve"> stādīšanas</w:t>
      </w:r>
      <w:r>
        <w:t xml:space="preserve"> un agrotehniskās kopšanas </w:t>
      </w:r>
      <w:r w:rsidR="004001B8">
        <w:t xml:space="preserve"> tehnoloģiju</w:t>
      </w:r>
      <w:r>
        <w:t xml:space="preserve"> pārneses iespējas</w:t>
      </w:r>
      <w:r w:rsidR="004001B8">
        <w:t xml:space="preserve"> Latvijas apstākļos.</w:t>
      </w:r>
    </w:p>
    <w:p w14:paraId="0DB5A83E" w14:textId="24FAD178" w:rsidR="0079543C" w:rsidRPr="0079543C" w:rsidRDefault="0079543C" w:rsidP="004001B8">
      <w:pPr>
        <w:pStyle w:val="Sarakstarindkopa"/>
        <w:numPr>
          <w:ilvl w:val="0"/>
          <w:numId w:val="20"/>
        </w:numPr>
        <w:spacing w:after="0"/>
      </w:pPr>
      <w:r>
        <w:t xml:space="preserve">Novērtēt </w:t>
      </w:r>
      <w:r w:rsidR="004001B8">
        <w:t>augsnes gatavošanas</w:t>
      </w:r>
      <w:r w:rsidR="00DE7F8D">
        <w:t>-stādīšanas</w:t>
      </w:r>
      <w:r w:rsidR="004001B8">
        <w:t xml:space="preserve"> </w:t>
      </w:r>
      <w:r>
        <w:t xml:space="preserve">darba izpildes kvalitāti un </w:t>
      </w:r>
      <w:r w:rsidR="004001B8">
        <w:t>izmaksas.</w:t>
      </w:r>
    </w:p>
    <w:p w14:paraId="64C39969" w14:textId="4B1E31C6" w:rsidR="009427BE" w:rsidRPr="0079543C" w:rsidRDefault="0079543C" w:rsidP="004001B8">
      <w:pPr>
        <w:spacing w:after="0" w:line="240" w:lineRule="auto"/>
        <w:jc w:val="both"/>
      </w:pPr>
      <w:r w:rsidRPr="00A3322A">
        <w:rPr>
          <w:u w:val="single"/>
        </w:rPr>
        <w:t>Projekta uzdevumi</w:t>
      </w:r>
      <w:r>
        <w:t>:</w:t>
      </w:r>
    </w:p>
    <w:p w14:paraId="37F860DC" w14:textId="718EEC8C" w:rsidR="004001B8" w:rsidRDefault="004001B8" w:rsidP="004001B8">
      <w:pPr>
        <w:pStyle w:val="Textboby-regenerationprogram"/>
        <w:numPr>
          <w:ilvl w:val="0"/>
          <w:numId w:val="17"/>
        </w:numPr>
        <w:spacing w:after="0" w:line="240" w:lineRule="auto"/>
        <w:rPr>
          <w:rFonts w:asciiTheme="minorHAnsi" w:hAnsiTheme="minorHAnsi"/>
          <w:color w:val="auto"/>
          <w:sz w:val="24"/>
        </w:rPr>
      </w:pPr>
      <w:r>
        <w:rPr>
          <w:rFonts w:asciiTheme="minorHAnsi" w:hAnsiTheme="minorHAnsi"/>
          <w:color w:val="auto"/>
          <w:sz w:val="24"/>
        </w:rPr>
        <w:t xml:space="preserve">Izvērtēt tirgū pieejamos un </w:t>
      </w:r>
      <w:r w:rsidR="00F07471">
        <w:rPr>
          <w:rFonts w:ascii="Calibri" w:hAnsi="Calibri" w:cs="Calibri"/>
          <w:color w:val="00000A"/>
          <w:sz w:val="24"/>
        </w:rPr>
        <w:t>identificēt Latvijas apstākļiem</w:t>
      </w:r>
      <w:r>
        <w:rPr>
          <w:rFonts w:asciiTheme="minorHAnsi" w:hAnsiTheme="minorHAnsi"/>
          <w:color w:val="auto"/>
          <w:sz w:val="24"/>
        </w:rPr>
        <w:t xml:space="preserve"> piemērotākos augsnes</w:t>
      </w:r>
      <w:r w:rsidR="00AE4E4E">
        <w:rPr>
          <w:rFonts w:asciiTheme="minorHAnsi" w:hAnsiTheme="minorHAnsi"/>
          <w:color w:val="auto"/>
          <w:sz w:val="24"/>
        </w:rPr>
        <w:t xml:space="preserve"> mašinizētas</w:t>
      </w:r>
      <w:r>
        <w:rPr>
          <w:rFonts w:asciiTheme="minorHAnsi" w:hAnsiTheme="minorHAnsi"/>
          <w:color w:val="auto"/>
          <w:sz w:val="24"/>
        </w:rPr>
        <w:t xml:space="preserve"> gatavošanas</w:t>
      </w:r>
      <w:r w:rsidR="00DE7F8D">
        <w:rPr>
          <w:rFonts w:asciiTheme="minorHAnsi" w:hAnsiTheme="minorHAnsi"/>
          <w:color w:val="auto"/>
          <w:sz w:val="24"/>
        </w:rPr>
        <w:t xml:space="preserve"> -</w:t>
      </w:r>
      <w:r>
        <w:rPr>
          <w:rFonts w:asciiTheme="minorHAnsi" w:hAnsiTheme="minorHAnsi"/>
          <w:color w:val="auto"/>
          <w:sz w:val="24"/>
        </w:rPr>
        <w:t xml:space="preserve"> stādīšanas</w:t>
      </w:r>
      <w:r w:rsidR="00917A1A">
        <w:rPr>
          <w:rFonts w:asciiTheme="minorHAnsi" w:hAnsiTheme="minorHAnsi"/>
          <w:color w:val="auto"/>
          <w:sz w:val="24"/>
        </w:rPr>
        <w:t xml:space="preserve"> un agrotehniskās kopšanas</w:t>
      </w:r>
      <w:r w:rsidR="00F07471">
        <w:rPr>
          <w:rFonts w:asciiTheme="minorHAnsi" w:hAnsiTheme="minorHAnsi"/>
          <w:color w:val="auto"/>
          <w:sz w:val="24"/>
        </w:rPr>
        <w:t xml:space="preserve"> risinājumus</w:t>
      </w:r>
      <w:r>
        <w:rPr>
          <w:rFonts w:asciiTheme="minorHAnsi" w:hAnsiTheme="minorHAnsi"/>
          <w:color w:val="auto"/>
          <w:sz w:val="24"/>
        </w:rPr>
        <w:t>.</w:t>
      </w:r>
    </w:p>
    <w:p w14:paraId="1382337B" w14:textId="2DB5F960" w:rsidR="00DE7F8D" w:rsidRDefault="00DE7F8D" w:rsidP="004001B8">
      <w:pPr>
        <w:pStyle w:val="Textboby-regenerationprogram"/>
        <w:numPr>
          <w:ilvl w:val="0"/>
          <w:numId w:val="17"/>
        </w:numPr>
        <w:spacing w:after="0" w:line="240" w:lineRule="auto"/>
        <w:rPr>
          <w:rFonts w:asciiTheme="minorHAnsi" w:hAnsiTheme="minorHAnsi"/>
          <w:color w:val="auto"/>
          <w:sz w:val="24"/>
        </w:rPr>
      </w:pPr>
      <w:r>
        <w:rPr>
          <w:rFonts w:asciiTheme="minorHAnsi" w:hAnsiTheme="minorHAnsi"/>
          <w:color w:val="auto"/>
          <w:sz w:val="24"/>
        </w:rPr>
        <w:t xml:space="preserve">Organizēt pieredzes apmaiņas braucienu uz </w:t>
      </w:r>
      <w:r w:rsidR="00F07471">
        <w:rPr>
          <w:rFonts w:asciiTheme="minorHAnsi" w:hAnsiTheme="minorHAnsi"/>
          <w:color w:val="auto"/>
          <w:sz w:val="24"/>
        </w:rPr>
        <w:t>kaimiņvalstīm</w:t>
      </w:r>
      <w:r>
        <w:rPr>
          <w:rFonts w:asciiTheme="minorHAnsi" w:hAnsiTheme="minorHAnsi"/>
          <w:color w:val="auto"/>
          <w:sz w:val="24"/>
        </w:rPr>
        <w:t xml:space="preserve"> ar mērķi iepazīties ar mašinizētu augsnes gatavošanas – stādīšanas un agrotehniskās kopšanas mehānismiem un darbu izpildi </w:t>
      </w:r>
      <w:r w:rsidR="00F07471">
        <w:rPr>
          <w:rFonts w:asciiTheme="minorHAnsi" w:hAnsiTheme="minorHAnsi"/>
          <w:color w:val="auto"/>
          <w:sz w:val="24"/>
        </w:rPr>
        <w:t>ražošanas</w:t>
      </w:r>
      <w:r>
        <w:rPr>
          <w:rFonts w:asciiTheme="minorHAnsi" w:hAnsiTheme="minorHAnsi"/>
          <w:color w:val="auto"/>
          <w:sz w:val="24"/>
        </w:rPr>
        <w:t xml:space="preserve"> apstākļos;</w:t>
      </w:r>
    </w:p>
    <w:p w14:paraId="036BE957" w14:textId="703F7FF5" w:rsidR="00514A2D" w:rsidRDefault="00514A2D" w:rsidP="004001B8">
      <w:pPr>
        <w:pStyle w:val="Textboby-regenerationprogram"/>
        <w:numPr>
          <w:ilvl w:val="0"/>
          <w:numId w:val="17"/>
        </w:numPr>
        <w:spacing w:after="0" w:line="240" w:lineRule="auto"/>
        <w:rPr>
          <w:rFonts w:asciiTheme="minorHAnsi" w:hAnsiTheme="minorHAnsi"/>
          <w:color w:val="auto"/>
          <w:sz w:val="24"/>
        </w:rPr>
      </w:pPr>
      <w:r>
        <w:rPr>
          <w:rFonts w:asciiTheme="minorHAnsi" w:hAnsiTheme="minorHAnsi"/>
          <w:color w:val="auto"/>
          <w:sz w:val="24"/>
        </w:rPr>
        <w:t>Veikt teorētiskus aprēķinus par mašinizētas agrotehniskās kopšanas izmaksām Latvijas apstākļos, lēmuma pieņemšanai par izmēģinājumu uzsākšanu.</w:t>
      </w:r>
    </w:p>
    <w:p w14:paraId="606850F8" w14:textId="36FC894C" w:rsidR="0079543C" w:rsidRDefault="0079543C" w:rsidP="004001B8">
      <w:pPr>
        <w:pStyle w:val="Textboby-regenerationprogram"/>
        <w:numPr>
          <w:ilvl w:val="0"/>
          <w:numId w:val="17"/>
        </w:numPr>
        <w:spacing w:after="0" w:line="240" w:lineRule="auto"/>
        <w:rPr>
          <w:rFonts w:asciiTheme="minorHAnsi" w:hAnsiTheme="minorHAnsi"/>
          <w:color w:val="auto"/>
          <w:sz w:val="24"/>
        </w:rPr>
      </w:pPr>
      <w:r>
        <w:rPr>
          <w:rFonts w:asciiTheme="minorHAnsi" w:hAnsiTheme="minorHAnsi"/>
          <w:color w:val="auto"/>
          <w:sz w:val="24"/>
        </w:rPr>
        <w:t>Veikt</w:t>
      </w:r>
      <w:r w:rsidR="00DE7F8D">
        <w:rPr>
          <w:rFonts w:asciiTheme="minorHAnsi" w:hAnsiTheme="minorHAnsi"/>
          <w:color w:val="auto"/>
          <w:sz w:val="24"/>
        </w:rPr>
        <w:t xml:space="preserve"> mašinizētu</w:t>
      </w:r>
      <w:r>
        <w:rPr>
          <w:rFonts w:asciiTheme="minorHAnsi" w:hAnsiTheme="minorHAnsi"/>
          <w:color w:val="auto"/>
          <w:sz w:val="24"/>
        </w:rPr>
        <w:t xml:space="preserve"> </w:t>
      </w:r>
      <w:r w:rsidR="004001B8">
        <w:rPr>
          <w:rFonts w:asciiTheme="minorHAnsi" w:hAnsiTheme="minorHAnsi"/>
          <w:color w:val="auto"/>
          <w:sz w:val="24"/>
        </w:rPr>
        <w:t>augsnes gatavošanas</w:t>
      </w:r>
      <w:r w:rsidR="00DE7F8D">
        <w:rPr>
          <w:rFonts w:asciiTheme="minorHAnsi" w:hAnsiTheme="minorHAnsi"/>
          <w:color w:val="auto"/>
          <w:sz w:val="24"/>
        </w:rPr>
        <w:t xml:space="preserve"> </w:t>
      </w:r>
      <w:r w:rsidR="00F07471">
        <w:rPr>
          <w:rFonts w:asciiTheme="minorHAnsi" w:hAnsiTheme="minorHAnsi"/>
          <w:color w:val="auto"/>
          <w:sz w:val="24"/>
        </w:rPr>
        <w:t>–</w:t>
      </w:r>
      <w:r>
        <w:rPr>
          <w:rFonts w:asciiTheme="minorHAnsi" w:hAnsiTheme="minorHAnsi"/>
          <w:color w:val="auto"/>
          <w:sz w:val="24"/>
        </w:rPr>
        <w:t xml:space="preserve"> stādīšan</w:t>
      </w:r>
      <w:r w:rsidR="00F07471">
        <w:rPr>
          <w:rFonts w:asciiTheme="minorHAnsi" w:hAnsiTheme="minorHAnsi"/>
          <w:color w:val="auto"/>
          <w:sz w:val="24"/>
        </w:rPr>
        <w:t>as izmēģinājumus</w:t>
      </w:r>
      <w:r w:rsidR="0055557F">
        <w:rPr>
          <w:rFonts w:asciiTheme="minorHAnsi" w:hAnsiTheme="minorHAnsi"/>
          <w:color w:val="auto"/>
          <w:sz w:val="24"/>
        </w:rPr>
        <w:t xml:space="preserve"> Latvijā</w:t>
      </w:r>
      <w:r w:rsidR="00F07471">
        <w:rPr>
          <w:rFonts w:asciiTheme="minorHAnsi" w:hAnsiTheme="minorHAnsi"/>
          <w:color w:val="auto"/>
          <w:sz w:val="24"/>
        </w:rPr>
        <w:t>.</w:t>
      </w:r>
    </w:p>
    <w:p w14:paraId="09E11882" w14:textId="6D7A45CC" w:rsidR="0079543C" w:rsidRDefault="0079543C" w:rsidP="004001B8">
      <w:pPr>
        <w:pStyle w:val="Textboby-regenerationprogram"/>
        <w:numPr>
          <w:ilvl w:val="0"/>
          <w:numId w:val="17"/>
        </w:numPr>
        <w:spacing w:after="0" w:line="240" w:lineRule="auto"/>
        <w:rPr>
          <w:rFonts w:asciiTheme="minorHAnsi" w:hAnsiTheme="minorHAnsi"/>
          <w:color w:val="auto"/>
          <w:sz w:val="24"/>
        </w:rPr>
      </w:pPr>
      <w:r>
        <w:rPr>
          <w:rFonts w:asciiTheme="minorHAnsi" w:hAnsiTheme="minorHAnsi"/>
          <w:color w:val="auto"/>
          <w:sz w:val="24"/>
        </w:rPr>
        <w:t xml:space="preserve">Veikt </w:t>
      </w:r>
      <w:r w:rsidR="00DE7F8D">
        <w:rPr>
          <w:rFonts w:asciiTheme="minorHAnsi" w:hAnsiTheme="minorHAnsi"/>
          <w:color w:val="auto"/>
          <w:sz w:val="24"/>
        </w:rPr>
        <w:t xml:space="preserve">mašinizētu </w:t>
      </w:r>
      <w:r w:rsidR="004001B8">
        <w:rPr>
          <w:rFonts w:asciiTheme="minorHAnsi" w:hAnsiTheme="minorHAnsi"/>
          <w:color w:val="auto"/>
          <w:sz w:val="24"/>
        </w:rPr>
        <w:t>augsnes gatavošanas</w:t>
      </w:r>
      <w:r w:rsidR="00DE7F8D">
        <w:rPr>
          <w:rFonts w:asciiTheme="minorHAnsi" w:hAnsiTheme="minorHAnsi"/>
          <w:color w:val="auto"/>
          <w:sz w:val="24"/>
        </w:rPr>
        <w:t xml:space="preserve"> -</w:t>
      </w:r>
      <w:r w:rsidR="004001B8">
        <w:rPr>
          <w:rFonts w:asciiTheme="minorHAnsi" w:hAnsiTheme="minorHAnsi"/>
          <w:color w:val="auto"/>
          <w:sz w:val="24"/>
        </w:rPr>
        <w:t xml:space="preserve"> </w:t>
      </w:r>
      <w:r w:rsidR="00C351C5">
        <w:rPr>
          <w:rFonts w:asciiTheme="minorHAnsi" w:hAnsiTheme="minorHAnsi"/>
          <w:color w:val="auto"/>
          <w:sz w:val="24"/>
        </w:rPr>
        <w:t>stādīšanas</w:t>
      </w:r>
      <w:r>
        <w:rPr>
          <w:rFonts w:asciiTheme="minorHAnsi" w:hAnsiTheme="minorHAnsi"/>
          <w:color w:val="auto"/>
          <w:sz w:val="24"/>
        </w:rPr>
        <w:t xml:space="preserve"> darbu izpildes kvalitātes kontroli.</w:t>
      </w:r>
    </w:p>
    <w:p w14:paraId="76A682AC" w14:textId="77777777" w:rsidR="00D71273" w:rsidRDefault="004001B8" w:rsidP="00D71273">
      <w:pPr>
        <w:pStyle w:val="Textboby-regenerationprogram"/>
        <w:numPr>
          <w:ilvl w:val="0"/>
          <w:numId w:val="17"/>
        </w:numPr>
        <w:spacing w:after="0" w:line="240" w:lineRule="auto"/>
        <w:rPr>
          <w:rFonts w:asciiTheme="minorHAnsi" w:hAnsiTheme="minorHAnsi"/>
          <w:color w:val="auto"/>
          <w:sz w:val="24"/>
        </w:rPr>
      </w:pPr>
      <w:r>
        <w:rPr>
          <w:rFonts w:asciiTheme="minorHAnsi" w:hAnsiTheme="minorHAnsi"/>
          <w:color w:val="auto"/>
          <w:sz w:val="24"/>
        </w:rPr>
        <w:t xml:space="preserve">Veikt </w:t>
      </w:r>
      <w:r w:rsidR="00DE7F8D">
        <w:rPr>
          <w:rFonts w:asciiTheme="minorHAnsi" w:hAnsiTheme="minorHAnsi"/>
          <w:color w:val="auto"/>
          <w:sz w:val="24"/>
        </w:rPr>
        <w:t xml:space="preserve">mašinizētas </w:t>
      </w:r>
      <w:r>
        <w:rPr>
          <w:rFonts w:asciiTheme="minorHAnsi" w:hAnsiTheme="minorHAnsi"/>
          <w:color w:val="auto"/>
          <w:sz w:val="24"/>
        </w:rPr>
        <w:t>augsnes gat</w:t>
      </w:r>
      <w:r w:rsidR="00C351C5">
        <w:rPr>
          <w:rFonts w:asciiTheme="minorHAnsi" w:hAnsiTheme="minorHAnsi"/>
          <w:color w:val="auto"/>
          <w:sz w:val="24"/>
        </w:rPr>
        <w:t>avošanas</w:t>
      </w:r>
      <w:r w:rsidR="00DE7F8D">
        <w:rPr>
          <w:rFonts w:asciiTheme="minorHAnsi" w:hAnsiTheme="minorHAnsi"/>
          <w:color w:val="auto"/>
          <w:sz w:val="24"/>
        </w:rPr>
        <w:t xml:space="preserve"> - </w:t>
      </w:r>
      <w:r w:rsidR="00C351C5">
        <w:rPr>
          <w:rFonts w:asciiTheme="minorHAnsi" w:hAnsiTheme="minorHAnsi"/>
          <w:color w:val="auto"/>
          <w:sz w:val="24"/>
        </w:rPr>
        <w:t>stādīšanas</w:t>
      </w:r>
      <w:r>
        <w:rPr>
          <w:rFonts w:asciiTheme="minorHAnsi" w:hAnsiTheme="minorHAnsi"/>
          <w:color w:val="auto"/>
          <w:sz w:val="24"/>
        </w:rPr>
        <w:t xml:space="preserve"> darbu izpildes </w:t>
      </w:r>
      <w:r w:rsidR="00F07471">
        <w:rPr>
          <w:rFonts w:asciiTheme="minorHAnsi" w:hAnsiTheme="minorHAnsi"/>
          <w:color w:val="auto"/>
          <w:sz w:val="24"/>
        </w:rPr>
        <w:t xml:space="preserve">darba laika uzskaiti </w:t>
      </w:r>
      <w:r>
        <w:rPr>
          <w:rFonts w:asciiTheme="minorHAnsi" w:hAnsiTheme="minorHAnsi"/>
          <w:color w:val="auto"/>
          <w:sz w:val="24"/>
        </w:rPr>
        <w:t xml:space="preserve">un </w:t>
      </w:r>
      <w:r w:rsidR="00F07471">
        <w:rPr>
          <w:rFonts w:asciiTheme="minorHAnsi" w:hAnsiTheme="minorHAnsi"/>
          <w:color w:val="auto"/>
          <w:sz w:val="24"/>
        </w:rPr>
        <w:t>novērtēt pakalpojuma pašizmaksu</w:t>
      </w:r>
      <w:r w:rsidR="0055557F">
        <w:rPr>
          <w:rFonts w:asciiTheme="minorHAnsi" w:hAnsiTheme="minorHAnsi"/>
          <w:color w:val="auto"/>
          <w:sz w:val="24"/>
        </w:rPr>
        <w:t xml:space="preserve"> dažādos darba apstākļos</w:t>
      </w:r>
      <w:r>
        <w:rPr>
          <w:rFonts w:asciiTheme="minorHAnsi" w:hAnsiTheme="minorHAnsi"/>
          <w:color w:val="auto"/>
          <w:sz w:val="24"/>
        </w:rPr>
        <w:t>.</w:t>
      </w:r>
    </w:p>
    <w:p w14:paraId="4AC524E4" w14:textId="540FA664" w:rsidR="00D71273" w:rsidRPr="00AE4E4E" w:rsidRDefault="009427BE" w:rsidP="00D71273">
      <w:pPr>
        <w:pStyle w:val="Textboby-regenerationprogram"/>
        <w:numPr>
          <w:ilvl w:val="0"/>
          <w:numId w:val="17"/>
        </w:numPr>
        <w:spacing w:after="0" w:line="240" w:lineRule="auto"/>
        <w:rPr>
          <w:rFonts w:asciiTheme="minorHAnsi" w:hAnsiTheme="minorHAnsi"/>
          <w:color w:val="auto"/>
          <w:sz w:val="24"/>
        </w:rPr>
      </w:pPr>
      <w:r w:rsidRPr="00D71273">
        <w:rPr>
          <w:rFonts w:asciiTheme="minorHAnsi" w:hAnsiTheme="minorHAnsi"/>
          <w:color w:val="auto"/>
          <w:sz w:val="24"/>
        </w:rPr>
        <w:t xml:space="preserve">Sagatavot sākotnējās rekomendācijas </w:t>
      </w:r>
      <w:r w:rsidR="00DE7F8D" w:rsidRPr="00D71273">
        <w:rPr>
          <w:rFonts w:asciiTheme="minorHAnsi" w:hAnsiTheme="minorHAnsi"/>
          <w:color w:val="auto"/>
          <w:sz w:val="24"/>
        </w:rPr>
        <w:t xml:space="preserve">mašinizētai </w:t>
      </w:r>
      <w:r w:rsidRPr="00D71273">
        <w:rPr>
          <w:rFonts w:asciiTheme="minorHAnsi" w:hAnsiTheme="minorHAnsi"/>
          <w:color w:val="auto"/>
          <w:sz w:val="24"/>
        </w:rPr>
        <w:t xml:space="preserve">augsnes gatavošanai </w:t>
      </w:r>
      <w:r w:rsidR="00DE7F8D" w:rsidRPr="00D71273">
        <w:rPr>
          <w:rFonts w:asciiTheme="minorHAnsi" w:hAnsiTheme="minorHAnsi"/>
          <w:color w:val="auto"/>
          <w:sz w:val="24"/>
        </w:rPr>
        <w:t>-</w:t>
      </w:r>
      <w:r w:rsidRPr="00D71273">
        <w:rPr>
          <w:rFonts w:asciiTheme="minorHAnsi" w:hAnsiTheme="minorHAnsi"/>
          <w:color w:val="auto"/>
          <w:sz w:val="24"/>
        </w:rPr>
        <w:t xml:space="preserve"> stādīšanai</w:t>
      </w:r>
      <w:r w:rsidR="00A3322A" w:rsidRPr="00D71273">
        <w:rPr>
          <w:rFonts w:asciiTheme="minorHAnsi" w:hAnsiTheme="minorHAnsi"/>
          <w:color w:val="auto"/>
          <w:sz w:val="24"/>
        </w:rPr>
        <w:t xml:space="preserve">, </w:t>
      </w:r>
      <w:r w:rsidR="00514A2D" w:rsidRPr="00D71273">
        <w:rPr>
          <w:rFonts w:asciiTheme="minorHAnsi" w:hAnsiTheme="minorHAnsi"/>
          <w:color w:val="auto"/>
          <w:sz w:val="24"/>
        </w:rPr>
        <w:t xml:space="preserve">balstoties uz pētījumā iegūto informāciju, zināšanām un </w:t>
      </w:r>
      <w:r w:rsidR="00514A2D" w:rsidRPr="00D71273">
        <w:rPr>
          <w:rFonts w:ascii="Calibri" w:hAnsi="Calibri" w:cs="Calibri"/>
          <w:color w:val="00000A"/>
          <w:sz w:val="24"/>
        </w:rPr>
        <w:t xml:space="preserve">citu valstu </w:t>
      </w:r>
      <w:r w:rsidR="00514A2D" w:rsidRPr="00AE4E4E">
        <w:rPr>
          <w:rFonts w:ascii="Calibri" w:hAnsi="Calibri" w:cs="Calibri"/>
          <w:color w:val="00000A"/>
          <w:sz w:val="24"/>
        </w:rPr>
        <w:t>ar līdzīgiem ekoloģiskajiem apstākļiem</w:t>
      </w:r>
      <w:r w:rsidR="00D71273" w:rsidRPr="00AE4E4E">
        <w:rPr>
          <w:rFonts w:ascii="Calibri" w:hAnsi="Calibri" w:cs="Calibri"/>
          <w:color w:val="00000A"/>
          <w:sz w:val="24"/>
        </w:rPr>
        <w:t xml:space="preserve"> meža apsaimniekošanas pieredzi:</w:t>
      </w:r>
    </w:p>
    <w:p w14:paraId="094E290A" w14:textId="48A8FBE9" w:rsidR="00D71273" w:rsidRPr="00AE4E4E" w:rsidRDefault="00D71273" w:rsidP="00D71273">
      <w:pPr>
        <w:pStyle w:val="Textboby-regenerationprogram"/>
        <w:spacing w:after="0" w:line="240" w:lineRule="auto"/>
        <w:ind w:left="1276" w:hanging="709"/>
        <w:rPr>
          <w:rFonts w:ascii="Calibri" w:hAnsi="Calibri" w:cs="Calibri"/>
          <w:color w:val="00000A"/>
          <w:sz w:val="24"/>
        </w:rPr>
      </w:pPr>
      <w:r w:rsidRPr="00AE4E4E">
        <w:rPr>
          <w:rFonts w:ascii="Calibri" w:hAnsi="Calibri" w:cs="Calibri"/>
          <w:color w:val="00000A"/>
          <w:sz w:val="24"/>
        </w:rPr>
        <w:t xml:space="preserve">   7.1. Nosacījumi lēmuma pieņemšanai par mašinizētu augsnes gatavošanas – stādīšanas darbu veikšanu.</w:t>
      </w:r>
    </w:p>
    <w:p w14:paraId="06955DCD" w14:textId="31D8BF26" w:rsidR="00D71273" w:rsidRPr="00AE4E4E" w:rsidRDefault="00AE4E4E" w:rsidP="00D71273">
      <w:pPr>
        <w:pStyle w:val="Textboby-regenerationprogram"/>
        <w:spacing w:after="0" w:line="240" w:lineRule="auto"/>
        <w:ind w:left="1276" w:hanging="567"/>
        <w:rPr>
          <w:rFonts w:ascii="Calibri" w:hAnsi="Calibri" w:cs="Calibri"/>
          <w:color w:val="00000A"/>
          <w:sz w:val="24"/>
        </w:rPr>
      </w:pPr>
      <w:r>
        <w:rPr>
          <w:rFonts w:ascii="Calibri" w:hAnsi="Calibri" w:cs="Calibri"/>
          <w:color w:val="00000A"/>
          <w:sz w:val="24"/>
        </w:rPr>
        <w:t xml:space="preserve">7.2. </w:t>
      </w:r>
      <w:r w:rsidR="00D71273" w:rsidRPr="00AE4E4E">
        <w:rPr>
          <w:rFonts w:ascii="Calibri" w:hAnsi="Calibri" w:cs="Calibri"/>
          <w:color w:val="00000A"/>
          <w:sz w:val="24"/>
        </w:rPr>
        <w:t>Tehniskās prasības darbu izpildes tehnikai.</w:t>
      </w:r>
    </w:p>
    <w:p w14:paraId="31C75C6A" w14:textId="5B6FD935" w:rsidR="00D71273" w:rsidRPr="00AE4E4E" w:rsidRDefault="00AE4E4E" w:rsidP="00D71273">
      <w:pPr>
        <w:pStyle w:val="Textboby-regenerationprogram"/>
        <w:spacing w:after="0" w:line="240" w:lineRule="auto"/>
        <w:ind w:left="1276" w:hanging="567"/>
        <w:rPr>
          <w:rFonts w:ascii="Calibri" w:hAnsi="Calibri" w:cs="Calibri"/>
          <w:color w:val="00000A"/>
          <w:sz w:val="24"/>
        </w:rPr>
      </w:pPr>
      <w:r>
        <w:rPr>
          <w:rFonts w:ascii="Calibri" w:hAnsi="Calibri" w:cs="Calibri"/>
          <w:color w:val="00000A"/>
          <w:sz w:val="24"/>
        </w:rPr>
        <w:t xml:space="preserve">7.3. </w:t>
      </w:r>
      <w:r w:rsidR="00D71273" w:rsidRPr="00AE4E4E">
        <w:rPr>
          <w:rFonts w:ascii="Calibri" w:hAnsi="Calibri" w:cs="Calibri"/>
          <w:color w:val="00000A"/>
          <w:sz w:val="24"/>
        </w:rPr>
        <w:t xml:space="preserve">Kvalitātes prasības mašinizētai augsnes gatavošanai </w:t>
      </w:r>
      <w:r w:rsidR="00B01235" w:rsidRPr="00AE4E4E">
        <w:rPr>
          <w:rFonts w:ascii="Calibri" w:hAnsi="Calibri" w:cs="Calibri"/>
          <w:color w:val="00000A"/>
          <w:sz w:val="24"/>
        </w:rPr>
        <w:t>–</w:t>
      </w:r>
      <w:r w:rsidR="00D71273" w:rsidRPr="00AE4E4E">
        <w:rPr>
          <w:rFonts w:ascii="Calibri" w:hAnsi="Calibri" w:cs="Calibri"/>
          <w:color w:val="00000A"/>
          <w:sz w:val="24"/>
        </w:rPr>
        <w:t xml:space="preserve"> stādīšanai</w:t>
      </w:r>
      <w:r w:rsidR="00B01235" w:rsidRPr="00AE4E4E">
        <w:rPr>
          <w:rFonts w:ascii="Calibri" w:hAnsi="Calibri" w:cs="Calibri"/>
          <w:color w:val="00000A"/>
          <w:sz w:val="24"/>
        </w:rPr>
        <w:t>.</w:t>
      </w:r>
    </w:p>
    <w:p w14:paraId="06BA3292" w14:textId="4CCF2A01" w:rsidR="00B01235" w:rsidRPr="00AE4E4E" w:rsidRDefault="00AE4E4E" w:rsidP="00D71273">
      <w:pPr>
        <w:pStyle w:val="Textboby-regenerationprogram"/>
        <w:spacing w:after="0" w:line="240" w:lineRule="auto"/>
        <w:ind w:left="1276" w:hanging="567"/>
        <w:rPr>
          <w:rFonts w:ascii="Calibri" w:hAnsi="Calibri" w:cs="Calibri"/>
          <w:color w:val="00000A"/>
          <w:sz w:val="24"/>
        </w:rPr>
      </w:pPr>
      <w:r>
        <w:rPr>
          <w:rFonts w:ascii="Calibri" w:hAnsi="Calibri" w:cs="Calibri"/>
          <w:color w:val="00000A"/>
          <w:sz w:val="24"/>
        </w:rPr>
        <w:t>7.4.</w:t>
      </w:r>
      <w:r w:rsidR="00B01235" w:rsidRPr="00AE4E4E">
        <w:rPr>
          <w:rFonts w:ascii="Calibri" w:hAnsi="Calibri" w:cs="Calibri"/>
          <w:color w:val="00000A"/>
          <w:sz w:val="24"/>
        </w:rPr>
        <w:t xml:space="preserve"> Nosacījumi pakalpojuma ieviešanai tirgū.</w:t>
      </w:r>
    </w:p>
    <w:p w14:paraId="134A5A1B" w14:textId="17AC496F" w:rsidR="00B01235" w:rsidRPr="00AE4E4E" w:rsidRDefault="00B01235" w:rsidP="00B01235">
      <w:pPr>
        <w:pStyle w:val="Sarakstarindkopa"/>
        <w:numPr>
          <w:ilvl w:val="0"/>
          <w:numId w:val="17"/>
        </w:numPr>
        <w:spacing w:after="0"/>
        <w:jc w:val="both"/>
      </w:pPr>
      <w:r w:rsidRPr="00AE4E4E">
        <w:t>Noorganizēt seminārus (četrus) LVM darbiniekiem un potenciāliem pakalpojuma sniedzējiem;</w:t>
      </w:r>
    </w:p>
    <w:p w14:paraId="4816FEA6" w14:textId="77777777" w:rsidR="00D71273" w:rsidRPr="00AE4E4E" w:rsidRDefault="00D71273" w:rsidP="00D71273">
      <w:pPr>
        <w:pStyle w:val="Textboby-regenerationprogram"/>
        <w:spacing w:after="0" w:line="240" w:lineRule="auto"/>
        <w:ind w:left="720"/>
        <w:rPr>
          <w:rFonts w:ascii="Calibri" w:hAnsi="Calibri" w:cs="Calibri"/>
          <w:color w:val="00000A"/>
          <w:sz w:val="24"/>
        </w:rPr>
      </w:pPr>
    </w:p>
    <w:p w14:paraId="3679D37D" w14:textId="36748892" w:rsidR="00A3322A" w:rsidRPr="00AE4E4E" w:rsidRDefault="00A3322A" w:rsidP="00A3322A">
      <w:pPr>
        <w:pStyle w:val="Textboby-regenerationprogram"/>
        <w:spacing w:after="0" w:line="240" w:lineRule="auto"/>
        <w:rPr>
          <w:rFonts w:asciiTheme="minorHAnsi" w:hAnsiTheme="minorHAnsi"/>
          <w:color w:val="auto"/>
          <w:sz w:val="24"/>
          <w:u w:val="single"/>
        </w:rPr>
      </w:pPr>
      <w:r w:rsidRPr="00AE4E4E">
        <w:rPr>
          <w:rFonts w:asciiTheme="minorHAnsi" w:hAnsiTheme="minorHAnsi"/>
          <w:color w:val="auto"/>
          <w:sz w:val="24"/>
          <w:u w:val="single"/>
        </w:rPr>
        <w:t>Pētījuma metodika:</w:t>
      </w:r>
    </w:p>
    <w:p w14:paraId="4B509AFB" w14:textId="4F1CC740" w:rsidR="009427BE" w:rsidRPr="009427BE" w:rsidRDefault="009427BE" w:rsidP="004001B8">
      <w:pPr>
        <w:pStyle w:val="Textboby-regenerationprogram"/>
        <w:spacing w:after="0" w:line="240" w:lineRule="auto"/>
        <w:ind w:firstLine="567"/>
        <w:rPr>
          <w:rFonts w:asciiTheme="minorHAnsi" w:hAnsiTheme="minorHAnsi"/>
          <w:color w:val="auto"/>
          <w:sz w:val="24"/>
        </w:rPr>
      </w:pPr>
      <w:r w:rsidRPr="00AE4E4E">
        <w:rPr>
          <w:rFonts w:asciiTheme="minorHAnsi" w:hAnsiTheme="minorHAnsi"/>
          <w:color w:val="auto"/>
          <w:sz w:val="24"/>
        </w:rPr>
        <w:t>Izmēģinājumus plānots</w:t>
      </w:r>
      <w:r w:rsidRPr="009427BE">
        <w:rPr>
          <w:rFonts w:asciiTheme="minorHAnsi" w:hAnsiTheme="minorHAnsi"/>
          <w:color w:val="auto"/>
          <w:sz w:val="24"/>
        </w:rPr>
        <w:t xml:space="preserve"> veikt 5</w:t>
      </w:r>
      <w:r w:rsidR="00514A2D">
        <w:rPr>
          <w:rFonts w:asciiTheme="minorHAnsi" w:hAnsiTheme="minorHAnsi"/>
          <w:color w:val="auto"/>
          <w:sz w:val="24"/>
        </w:rPr>
        <w:t>-14</w:t>
      </w:r>
      <w:r w:rsidRPr="009427BE">
        <w:rPr>
          <w:rFonts w:asciiTheme="minorHAnsi" w:hAnsiTheme="minorHAnsi"/>
          <w:color w:val="auto"/>
          <w:sz w:val="24"/>
        </w:rPr>
        <w:t> darba dienas, paralēli veicot augsnes sagatavošanas un stādīšanas kvalitātes novērtējumu atbilstoši Latvijā aprobētai metodikai.</w:t>
      </w:r>
    </w:p>
    <w:p w14:paraId="6E5664D3" w14:textId="489E66B2" w:rsidR="009427BE" w:rsidRPr="009427BE" w:rsidRDefault="009427BE" w:rsidP="004001B8">
      <w:pPr>
        <w:pStyle w:val="Textboby-regenerationprogram"/>
        <w:spacing w:after="0" w:line="240" w:lineRule="auto"/>
        <w:ind w:firstLine="567"/>
        <w:rPr>
          <w:rFonts w:asciiTheme="minorHAnsi" w:hAnsiTheme="minorHAnsi"/>
          <w:color w:val="auto"/>
          <w:sz w:val="24"/>
        </w:rPr>
      </w:pPr>
      <w:r w:rsidRPr="009427BE">
        <w:rPr>
          <w:rFonts w:asciiTheme="minorHAnsi" w:hAnsiTheme="minorHAnsi"/>
          <w:color w:val="auto"/>
          <w:sz w:val="24"/>
        </w:rPr>
        <w:lastRenderedPageBreak/>
        <w:t>Izmēģinājumus plānots veikt sadarbībā ar pakalpojumu sniedzējiem, kam ir iepriekšēja pieredze augsnes sagatavošanā ar ekskavatoru un atbilstošs tehniskais nodrošinājums (ekskavators stādīšanas galvas uzstādīšanai).</w:t>
      </w:r>
    </w:p>
    <w:p w14:paraId="12884DB9" w14:textId="77777777" w:rsidR="00F36AD2" w:rsidRDefault="00F36AD2" w:rsidP="004001B8">
      <w:pPr>
        <w:spacing w:after="0"/>
        <w:ind w:left="360"/>
        <w:rPr>
          <w:sz w:val="24"/>
          <w:szCs w:val="24"/>
        </w:rPr>
      </w:pPr>
    </w:p>
    <w:p w14:paraId="7DB81E33" w14:textId="77777777" w:rsidR="00155598" w:rsidRDefault="00155598" w:rsidP="004001B8">
      <w:pPr>
        <w:spacing w:after="0"/>
        <w:ind w:left="360"/>
        <w:rPr>
          <w:sz w:val="24"/>
          <w:szCs w:val="24"/>
        </w:rPr>
      </w:pPr>
    </w:p>
    <w:p w14:paraId="08067610" w14:textId="77777777" w:rsidR="00155598" w:rsidRDefault="00155598" w:rsidP="004001B8">
      <w:pPr>
        <w:spacing w:after="0"/>
        <w:ind w:left="360"/>
        <w:rPr>
          <w:sz w:val="24"/>
          <w:szCs w:val="24"/>
        </w:rPr>
      </w:pPr>
    </w:p>
    <w:p w14:paraId="7AEBFD81" w14:textId="77777777" w:rsidR="00155598" w:rsidRDefault="00155598" w:rsidP="004001B8">
      <w:pPr>
        <w:spacing w:after="0"/>
        <w:ind w:left="360"/>
        <w:rPr>
          <w:sz w:val="24"/>
          <w:szCs w:val="24"/>
        </w:rPr>
      </w:pPr>
    </w:p>
    <w:p w14:paraId="4A6938D2" w14:textId="77777777" w:rsidR="00155598" w:rsidRDefault="00155598" w:rsidP="004001B8">
      <w:pPr>
        <w:spacing w:after="0"/>
        <w:ind w:left="360"/>
        <w:rPr>
          <w:sz w:val="24"/>
          <w:szCs w:val="24"/>
        </w:rPr>
      </w:pPr>
    </w:p>
    <w:p w14:paraId="41B5ACFA" w14:textId="77777777" w:rsidR="00155598" w:rsidRDefault="00155598" w:rsidP="004001B8">
      <w:pPr>
        <w:spacing w:after="0"/>
        <w:ind w:left="360"/>
        <w:rPr>
          <w:sz w:val="24"/>
          <w:szCs w:val="24"/>
        </w:rPr>
      </w:pPr>
    </w:p>
    <w:p w14:paraId="71B9C0BE" w14:textId="77777777" w:rsidR="00155598" w:rsidRDefault="00155598" w:rsidP="004001B8">
      <w:pPr>
        <w:spacing w:after="0"/>
        <w:ind w:left="360"/>
        <w:rPr>
          <w:sz w:val="24"/>
          <w:szCs w:val="24"/>
        </w:rPr>
      </w:pPr>
    </w:p>
    <w:p w14:paraId="7E2435A0" w14:textId="77777777" w:rsidR="00155598" w:rsidRDefault="00155598" w:rsidP="004001B8">
      <w:pPr>
        <w:spacing w:after="0"/>
        <w:ind w:left="360"/>
        <w:rPr>
          <w:sz w:val="24"/>
          <w:szCs w:val="24"/>
        </w:rPr>
      </w:pPr>
    </w:p>
    <w:p w14:paraId="356E07CA" w14:textId="757D88E5" w:rsidR="00A1571B" w:rsidRPr="009427BE" w:rsidRDefault="00A1571B" w:rsidP="004001B8">
      <w:pPr>
        <w:spacing w:after="0"/>
        <w:ind w:left="360"/>
        <w:rPr>
          <w:sz w:val="24"/>
          <w:szCs w:val="24"/>
        </w:rPr>
      </w:pPr>
    </w:p>
    <w:sectPr w:rsidR="00A1571B" w:rsidRPr="009427BE" w:rsidSect="00F374A4">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B350D" w14:textId="77777777" w:rsidR="00406172" w:rsidRDefault="00406172" w:rsidP="009427BE">
      <w:pPr>
        <w:spacing w:after="0" w:line="240" w:lineRule="auto"/>
      </w:pPr>
      <w:r>
        <w:separator/>
      </w:r>
    </w:p>
  </w:endnote>
  <w:endnote w:type="continuationSeparator" w:id="0">
    <w:p w14:paraId="4BBAEE4D" w14:textId="77777777" w:rsidR="00406172" w:rsidRDefault="00406172" w:rsidP="0094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Ubuntu Condensed">
    <w:altName w:val="Times New Roman"/>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DejaVu Sans">
    <w:panose1 w:val="00000000000000000000"/>
    <w:charset w:val="00"/>
    <w:family w:val="roman"/>
    <w:notTrueType/>
    <w:pitch w:val="default"/>
  </w:font>
  <w:font w:name="Ubuntu">
    <w:altName w:val="Times New Roman"/>
    <w:charset w:val="01"/>
    <w:family w:val="roman"/>
    <w:pitch w:val="variable"/>
  </w:font>
  <w:font w:name="font244">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37923" w14:textId="77777777" w:rsidR="00406172" w:rsidRDefault="00406172" w:rsidP="009427BE">
      <w:pPr>
        <w:spacing w:after="0" w:line="240" w:lineRule="auto"/>
      </w:pPr>
      <w:r>
        <w:separator/>
      </w:r>
    </w:p>
  </w:footnote>
  <w:footnote w:type="continuationSeparator" w:id="0">
    <w:p w14:paraId="6B47F780" w14:textId="77777777" w:rsidR="00406172" w:rsidRDefault="00406172" w:rsidP="00942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Virsraksts2"/>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8B523B"/>
    <w:multiLevelType w:val="hybridMultilevel"/>
    <w:tmpl w:val="D34ED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DA1C6B"/>
    <w:multiLevelType w:val="hybridMultilevel"/>
    <w:tmpl w:val="ED0ED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FA1F44"/>
    <w:multiLevelType w:val="hybridMultilevel"/>
    <w:tmpl w:val="528E77C4"/>
    <w:lvl w:ilvl="0" w:tplc="04260005">
      <w:start w:val="1"/>
      <w:numFmt w:val="bullet"/>
      <w:lvlText w:val=""/>
      <w:lvlJc w:val="left"/>
      <w:pPr>
        <w:ind w:left="720" w:hanging="360"/>
      </w:pPr>
      <w:rPr>
        <w:rFonts w:ascii="Wingdings" w:hAnsi="Wingdings" w:hint="default"/>
      </w:rPr>
    </w:lvl>
    <w:lvl w:ilvl="1" w:tplc="04260019">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5" w15:restartNumberingAfterBreak="0">
    <w:nsid w:val="14D32434"/>
    <w:multiLevelType w:val="multilevel"/>
    <w:tmpl w:val="A4A6E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C70E71"/>
    <w:multiLevelType w:val="hybridMultilevel"/>
    <w:tmpl w:val="897C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E2927"/>
    <w:multiLevelType w:val="hybridMultilevel"/>
    <w:tmpl w:val="8B86364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3267D5"/>
    <w:multiLevelType w:val="hybridMultilevel"/>
    <w:tmpl w:val="216ED0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D3273D"/>
    <w:multiLevelType w:val="hybridMultilevel"/>
    <w:tmpl w:val="56A6B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F870C5"/>
    <w:multiLevelType w:val="hybridMultilevel"/>
    <w:tmpl w:val="F4AAE6DE"/>
    <w:lvl w:ilvl="0" w:tplc="5790C816">
      <w:start w:val="1"/>
      <w:numFmt w:val="bullet"/>
      <w:lvlText w:val=""/>
      <w:lvlJc w:val="left"/>
      <w:pPr>
        <w:tabs>
          <w:tab w:val="num" w:pos="720"/>
        </w:tabs>
        <w:ind w:left="720" w:hanging="360"/>
      </w:pPr>
      <w:rPr>
        <w:rFonts w:ascii="Wingdings" w:hAnsi="Wingdings" w:hint="default"/>
      </w:rPr>
    </w:lvl>
    <w:lvl w:ilvl="1" w:tplc="A134D356">
      <w:start w:val="1"/>
      <w:numFmt w:val="bullet"/>
      <w:lvlText w:val=""/>
      <w:lvlJc w:val="left"/>
      <w:pPr>
        <w:tabs>
          <w:tab w:val="num" w:pos="1440"/>
        </w:tabs>
        <w:ind w:left="1440" w:hanging="360"/>
      </w:pPr>
      <w:rPr>
        <w:rFonts w:ascii="Wingdings" w:hAnsi="Wingdings" w:hint="default"/>
      </w:rPr>
    </w:lvl>
    <w:lvl w:ilvl="2" w:tplc="2390C33C" w:tentative="1">
      <w:start w:val="1"/>
      <w:numFmt w:val="bullet"/>
      <w:lvlText w:val=""/>
      <w:lvlJc w:val="left"/>
      <w:pPr>
        <w:tabs>
          <w:tab w:val="num" w:pos="2160"/>
        </w:tabs>
        <w:ind w:left="2160" w:hanging="360"/>
      </w:pPr>
      <w:rPr>
        <w:rFonts w:ascii="Wingdings" w:hAnsi="Wingdings" w:hint="default"/>
      </w:rPr>
    </w:lvl>
    <w:lvl w:ilvl="3" w:tplc="4D620D3E" w:tentative="1">
      <w:start w:val="1"/>
      <w:numFmt w:val="bullet"/>
      <w:lvlText w:val=""/>
      <w:lvlJc w:val="left"/>
      <w:pPr>
        <w:tabs>
          <w:tab w:val="num" w:pos="2880"/>
        </w:tabs>
        <w:ind w:left="2880" w:hanging="360"/>
      </w:pPr>
      <w:rPr>
        <w:rFonts w:ascii="Wingdings" w:hAnsi="Wingdings" w:hint="default"/>
      </w:rPr>
    </w:lvl>
    <w:lvl w:ilvl="4" w:tplc="84180A70" w:tentative="1">
      <w:start w:val="1"/>
      <w:numFmt w:val="bullet"/>
      <w:lvlText w:val=""/>
      <w:lvlJc w:val="left"/>
      <w:pPr>
        <w:tabs>
          <w:tab w:val="num" w:pos="3600"/>
        </w:tabs>
        <w:ind w:left="3600" w:hanging="360"/>
      </w:pPr>
      <w:rPr>
        <w:rFonts w:ascii="Wingdings" w:hAnsi="Wingdings" w:hint="default"/>
      </w:rPr>
    </w:lvl>
    <w:lvl w:ilvl="5" w:tplc="AF503FEA" w:tentative="1">
      <w:start w:val="1"/>
      <w:numFmt w:val="bullet"/>
      <w:lvlText w:val=""/>
      <w:lvlJc w:val="left"/>
      <w:pPr>
        <w:tabs>
          <w:tab w:val="num" w:pos="4320"/>
        </w:tabs>
        <w:ind w:left="4320" w:hanging="360"/>
      </w:pPr>
      <w:rPr>
        <w:rFonts w:ascii="Wingdings" w:hAnsi="Wingdings" w:hint="default"/>
      </w:rPr>
    </w:lvl>
    <w:lvl w:ilvl="6" w:tplc="46C8B44A" w:tentative="1">
      <w:start w:val="1"/>
      <w:numFmt w:val="bullet"/>
      <w:lvlText w:val=""/>
      <w:lvlJc w:val="left"/>
      <w:pPr>
        <w:tabs>
          <w:tab w:val="num" w:pos="5040"/>
        </w:tabs>
        <w:ind w:left="5040" w:hanging="360"/>
      </w:pPr>
      <w:rPr>
        <w:rFonts w:ascii="Wingdings" w:hAnsi="Wingdings" w:hint="default"/>
      </w:rPr>
    </w:lvl>
    <w:lvl w:ilvl="7" w:tplc="28546648" w:tentative="1">
      <w:start w:val="1"/>
      <w:numFmt w:val="bullet"/>
      <w:lvlText w:val=""/>
      <w:lvlJc w:val="left"/>
      <w:pPr>
        <w:tabs>
          <w:tab w:val="num" w:pos="5760"/>
        </w:tabs>
        <w:ind w:left="5760" w:hanging="360"/>
      </w:pPr>
      <w:rPr>
        <w:rFonts w:ascii="Wingdings" w:hAnsi="Wingdings" w:hint="default"/>
      </w:rPr>
    </w:lvl>
    <w:lvl w:ilvl="8" w:tplc="3760DD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133F1"/>
    <w:multiLevelType w:val="hybridMultilevel"/>
    <w:tmpl w:val="216ED0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F2002D"/>
    <w:multiLevelType w:val="hybridMultilevel"/>
    <w:tmpl w:val="F0208C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6957B0"/>
    <w:multiLevelType w:val="hybridMultilevel"/>
    <w:tmpl w:val="5692A23E"/>
    <w:lvl w:ilvl="0" w:tplc="FB8480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53326CD"/>
    <w:multiLevelType w:val="multilevel"/>
    <w:tmpl w:val="6A70B4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6DB227B"/>
    <w:multiLevelType w:val="hybridMultilevel"/>
    <w:tmpl w:val="9F32EB08"/>
    <w:lvl w:ilvl="0" w:tplc="37ECB3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5F42C50"/>
    <w:multiLevelType w:val="hybridMultilevel"/>
    <w:tmpl w:val="8BA820F6"/>
    <w:lvl w:ilvl="0" w:tplc="0426000F">
      <w:start w:val="1"/>
      <w:numFmt w:val="decimal"/>
      <w:lvlText w:val="%1."/>
      <w:lvlJc w:val="left"/>
      <w:pPr>
        <w:ind w:left="720" w:hanging="360"/>
      </w:pPr>
    </w:lvl>
    <w:lvl w:ilvl="1" w:tplc="04260005">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3E62B3"/>
    <w:multiLevelType w:val="hybridMultilevel"/>
    <w:tmpl w:val="60EEF7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D51F05"/>
    <w:multiLevelType w:val="hybridMultilevel"/>
    <w:tmpl w:val="74A2E2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6630E4"/>
    <w:multiLevelType w:val="hybridMultilevel"/>
    <w:tmpl w:val="94D2DB9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3550A5"/>
    <w:multiLevelType w:val="multilevel"/>
    <w:tmpl w:val="A9AE03B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A94663"/>
    <w:multiLevelType w:val="hybridMultilevel"/>
    <w:tmpl w:val="C478DC7E"/>
    <w:lvl w:ilvl="0" w:tplc="1F3489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3463A1"/>
    <w:multiLevelType w:val="multilevel"/>
    <w:tmpl w:val="79D4440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4D80CD7"/>
    <w:multiLevelType w:val="hybridMultilevel"/>
    <w:tmpl w:val="60EEF7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1979EF"/>
    <w:multiLevelType w:val="hybridMultilevel"/>
    <w:tmpl w:val="2ABA81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4D4CD8"/>
    <w:multiLevelType w:val="hybridMultilevel"/>
    <w:tmpl w:val="6630CE8A"/>
    <w:lvl w:ilvl="0" w:tplc="0426000F">
      <w:start w:val="1"/>
      <w:numFmt w:val="decimal"/>
      <w:lvlText w:val="%1."/>
      <w:lvlJc w:val="left"/>
      <w:pPr>
        <w:ind w:left="720" w:hanging="360"/>
      </w:pPr>
    </w:lvl>
    <w:lvl w:ilvl="1" w:tplc="04260019">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num w:numId="1">
    <w:abstractNumId w:val="17"/>
  </w:num>
  <w:num w:numId="2">
    <w:abstractNumId w:val="8"/>
  </w:num>
  <w:num w:numId="3">
    <w:abstractNumId w:val="21"/>
  </w:num>
  <w:num w:numId="4">
    <w:abstractNumId w:val="22"/>
  </w:num>
  <w:num w:numId="5">
    <w:abstractNumId w:val="12"/>
  </w:num>
  <w:num w:numId="6">
    <w:abstractNumId w:val="3"/>
  </w:num>
  <w:num w:numId="7">
    <w:abstractNumId w:val="18"/>
  </w:num>
  <w:num w:numId="8">
    <w:abstractNumId w:val="23"/>
  </w:num>
  <w:num w:numId="9">
    <w:abstractNumId w:val="24"/>
  </w:num>
  <w:num w:numId="10">
    <w:abstractNumId w:val="7"/>
  </w:num>
  <w:num w:numId="11">
    <w:abstractNumId w:val="19"/>
  </w:num>
  <w:num w:numId="12">
    <w:abstractNumId w:val="16"/>
  </w:num>
  <w:num w:numId="13">
    <w:abstractNumId w:val="20"/>
  </w:num>
  <w:num w:numId="14">
    <w:abstractNumId w:val="5"/>
  </w:num>
  <w:num w:numId="15">
    <w:abstractNumId w:val="25"/>
  </w:num>
  <w:num w:numId="16">
    <w:abstractNumId w:val="0"/>
  </w:num>
  <w:num w:numId="17">
    <w:abstractNumId w:val="1"/>
  </w:num>
  <w:num w:numId="18">
    <w:abstractNumId w:val="11"/>
  </w:num>
  <w:num w:numId="19">
    <w:abstractNumId w:val="4"/>
  </w:num>
  <w:num w:numId="20">
    <w:abstractNumId w:val="9"/>
  </w:num>
  <w:num w:numId="21">
    <w:abstractNumId w:val="2"/>
  </w:num>
  <w:num w:numId="22">
    <w:abstractNumId w:val="6"/>
  </w:num>
  <w:num w:numId="23">
    <w:abstractNumId w:val="15"/>
  </w:num>
  <w:num w:numId="24">
    <w:abstractNumId w:val="10"/>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C8"/>
    <w:rsid w:val="000038E7"/>
    <w:rsid w:val="00037FBA"/>
    <w:rsid w:val="00085D23"/>
    <w:rsid w:val="00096C2F"/>
    <w:rsid w:val="000B075C"/>
    <w:rsid w:val="000B130D"/>
    <w:rsid w:val="000E4AEA"/>
    <w:rsid w:val="000E6C3B"/>
    <w:rsid w:val="00100A02"/>
    <w:rsid w:val="001335EB"/>
    <w:rsid w:val="0014083E"/>
    <w:rsid w:val="00155598"/>
    <w:rsid w:val="00157AC2"/>
    <w:rsid w:val="00161C05"/>
    <w:rsid w:val="00171A20"/>
    <w:rsid w:val="0018197D"/>
    <w:rsid w:val="00195B21"/>
    <w:rsid w:val="001E186B"/>
    <w:rsid w:val="001F6FE4"/>
    <w:rsid w:val="00201EF8"/>
    <w:rsid w:val="00257940"/>
    <w:rsid w:val="002A7A9D"/>
    <w:rsid w:val="002C0656"/>
    <w:rsid w:val="002F6A21"/>
    <w:rsid w:val="00312D32"/>
    <w:rsid w:val="00314259"/>
    <w:rsid w:val="003770C4"/>
    <w:rsid w:val="003B25B2"/>
    <w:rsid w:val="003E4BAE"/>
    <w:rsid w:val="004001B8"/>
    <w:rsid w:val="00406172"/>
    <w:rsid w:val="00480401"/>
    <w:rsid w:val="004C5C86"/>
    <w:rsid w:val="004E3907"/>
    <w:rsid w:val="00514A2D"/>
    <w:rsid w:val="005439DA"/>
    <w:rsid w:val="0055557F"/>
    <w:rsid w:val="00562983"/>
    <w:rsid w:val="00583308"/>
    <w:rsid w:val="00584BA0"/>
    <w:rsid w:val="00594246"/>
    <w:rsid w:val="005B086A"/>
    <w:rsid w:val="005D02EB"/>
    <w:rsid w:val="005D3199"/>
    <w:rsid w:val="005E7442"/>
    <w:rsid w:val="006348D5"/>
    <w:rsid w:val="0066567E"/>
    <w:rsid w:val="006A45DD"/>
    <w:rsid w:val="006A4678"/>
    <w:rsid w:val="006D5729"/>
    <w:rsid w:val="006D7826"/>
    <w:rsid w:val="0072650D"/>
    <w:rsid w:val="0073783D"/>
    <w:rsid w:val="00743C94"/>
    <w:rsid w:val="0079543C"/>
    <w:rsid w:val="007E69F1"/>
    <w:rsid w:val="00830F6E"/>
    <w:rsid w:val="008722A0"/>
    <w:rsid w:val="00885461"/>
    <w:rsid w:val="00894990"/>
    <w:rsid w:val="008A3E44"/>
    <w:rsid w:val="008B02BC"/>
    <w:rsid w:val="008F6A9C"/>
    <w:rsid w:val="00917A1A"/>
    <w:rsid w:val="009427BE"/>
    <w:rsid w:val="00944A93"/>
    <w:rsid w:val="0094662D"/>
    <w:rsid w:val="00960775"/>
    <w:rsid w:val="00965C97"/>
    <w:rsid w:val="009A36CA"/>
    <w:rsid w:val="009C4343"/>
    <w:rsid w:val="00A1571B"/>
    <w:rsid w:val="00A3211B"/>
    <w:rsid w:val="00A323C1"/>
    <w:rsid w:val="00A3322A"/>
    <w:rsid w:val="00A43734"/>
    <w:rsid w:val="00A90D34"/>
    <w:rsid w:val="00AA74DC"/>
    <w:rsid w:val="00AC049C"/>
    <w:rsid w:val="00AE3F15"/>
    <w:rsid w:val="00AE4E4E"/>
    <w:rsid w:val="00AF14B7"/>
    <w:rsid w:val="00AF7455"/>
    <w:rsid w:val="00B01235"/>
    <w:rsid w:val="00B01EFB"/>
    <w:rsid w:val="00B553AE"/>
    <w:rsid w:val="00B83059"/>
    <w:rsid w:val="00BB09FB"/>
    <w:rsid w:val="00C351C5"/>
    <w:rsid w:val="00C35823"/>
    <w:rsid w:val="00C73AC7"/>
    <w:rsid w:val="00C81A7C"/>
    <w:rsid w:val="00D30A11"/>
    <w:rsid w:val="00D543FA"/>
    <w:rsid w:val="00D71273"/>
    <w:rsid w:val="00D75F19"/>
    <w:rsid w:val="00D83EA8"/>
    <w:rsid w:val="00D842BC"/>
    <w:rsid w:val="00D84AC3"/>
    <w:rsid w:val="00DE7F8D"/>
    <w:rsid w:val="00E110AB"/>
    <w:rsid w:val="00E84A71"/>
    <w:rsid w:val="00E866C8"/>
    <w:rsid w:val="00E94486"/>
    <w:rsid w:val="00EF0A8F"/>
    <w:rsid w:val="00F07471"/>
    <w:rsid w:val="00F36AD2"/>
    <w:rsid w:val="00F374A4"/>
    <w:rsid w:val="00F6139B"/>
    <w:rsid w:val="00F749FC"/>
    <w:rsid w:val="00FE64EA"/>
    <w:rsid w:val="00FF1D96"/>
    <w:rsid w:val="00FF74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2AAB"/>
  <w15:chartTrackingRefBased/>
  <w15:docId w15:val="{76454563-8053-4E52-8E3F-DC10787D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matteksts"/>
    <w:link w:val="Virsraksts2Rakstz"/>
    <w:qFormat/>
    <w:rsid w:val="009427BE"/>
    <w:pPr>
      <w:keepNext/>
      <w:widowControl w:val="0"/>
      <w:numPr>
        <w:ilvl w:val="1"/>
        <w:numId w:val="16"/>
      </w:numPr>
      <w:suppressAutoHyphens/>
      <w:spacing w:before="200" w:after="120" w:line="240" w:lineRule="auto"/>
      <w:ind w:left="0" w:firstLine="0"/>
      <w:outlineLvl w:val="1"/>
    </w:pPr>
    <w:rPr>
      <w:rFonts w:ascii="Ubuntu Condensed" w:eastAsia="WenQuanYi Micro Hei" w:hAnsi="Ubuntu Condensed" w:cs="FreeSans"/>
      <w:b/>
      <w:bCs/>
      <w:kern w:val="1"/>
      <w:sz w:val="28"/>
      <w:szCs w:val="28"/>
      <w:u w:val="single"/>
      <w:lang w:eastAsia="zh-CN" w:bidi="hi-IN"/>
    </w:rPr>
  </w:style>
  <w:style w:type="paragraph" w:styleId="Virsraksts3">
    <w:name w:val="heading 3"/>
    <w:basedOn w:val="Parasts"/>
    <w:next w:val="Pamatteksts"/>
    <w:link w:val="Virsraksts3Rakstz"/>
    <w:qFormat/>
    <w:rsid w:val="009427BE"/>
    <w:pPr>
      <w:keepNext/>
      <w:widowControl w:val="0"/>
      <w:numPr>
        <w:ilvl w:val="2"/>
        <w:numId w:val="16"/>
      </w:numPr>
      <w:suppressAutoHyphens/>
      <w:spacing w:before="140" w:after="120" w:line="240" w:lineRule="auto"/>
      <w:ind w:left="0" w:firstLine="0"/>
      <w:outlineLvl w:val="2"/>
    </w:pPr>
    <w:rPr>
      <w:rFonts w:ascii="Ubuntu Condensed" w:eastAsia="WenQuanYi Micro Hei" w:hAnsi="Ubuntu Condensed" w:cs="FreeSans"/>
      <w:b/>
      <w:bCs/>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7AC2"/>
    <w:pPr>
      <w:ind w:left="720"/>
      <w:contextualSpacing/>
    </w:pPr>
  </w:style>
  <w:style w:type="character" w:styleId="Komentraatsauce">
    <w:name w:val="annotation reference"/>
    <w:basedOn w:val="Noklusjumarindkopasfonts"/>
    <w:uiPriority w:val="99"/>
    <w:semiHidden/>
    <w:unhideWhenUsed/>
    <w:rsid w:val="005E7442"/>
    <w:rPr>
      <w:sz w:val="16"/>
      <w:szCs w:val="16"/>
    </w:rPr>
  </w:style>
  <w:style w:type="paragraph" w:styleId="Komentrateksts">
    <w:name w:val="annotation text"/>
    <w:basedOn w:val="Parasts"/>
    <w:link w:val="KomentratekstsRakstz"/>
    <w:uiPriority w:val="99"/>
    <w:unhideWhenUsed/>
    <w:rsid w:val="005E7442"/>
    <w:pPr>
      <w:spacing w:line="240" w:lineRule="auto"/>
    </w:pPr>
    <w:rPr>
      <w:sz w:val="20"/>
      <w:szCs w:val="20"/>
    </w:rPr>
  </w:style>
  <w:style w:type="character" w:customStyle="1" w:styleId="KomentratekstsRakstz">
    <w:name w:val="Komentāra teksts Rakstz."/>
    <w:basedOn w:val="Noklusjumarindkopasfonts"/>
    <w:link w:val="Komentrateksts"/>
    <w:uiPriority w:val="99"/>
    <w:rsid w:val="005E7442"/>
    <w:rPr>
      <w:sz w:val="20"/>
      <w:szCs w:val="20"/>
    </w:rPr>
  </w:style>
  <w:style w:type="paragraph" w:styleId="Komentratma">
    <w:name w:val="annotation subject"/>
    <w:basedOn w:val="Komentrateksts"/>
    <w:next w:val="Komentrateksts"/>
    <w:link w:val="KomentratmaRakstz"/>
    <w:uiPriority w:val="99"/>
    <w:semiHidden/>
    <w:unhideWhenUsed/>
    <w:rsid w:val="005E7442"/>
    <w:rPr>
      <w:b/>
      <w:bCs/>
    </w:rPr>
  </w:style>
  <w:style w:type="character" w:customStyle="1" w:styleId="KomentratmaRakstz">
    <w:name w:val="Komentāra tēma Rakstz."/>
    <w:basedOn w:val="KomentratekstsRakstz"/>
    <w:link w:val="Komentratma"/>
    <w:uiPriority w:val="99"/>
    <w:semiHidden/>
    <w:rsid w:val="005E7442"/>
    <w:rPr>
      <w:b/>
      <w:bCs/>
      <w:sz w:val="20"/>
      <w:szCs w:val="20"/>
    </w:rPr>
  </w:style>
  <w:style w:type="paragraph" w:styleId="Balonteksts">
    <w:name w:val="Balloon Text"/>
    <w:basedOn w:val="Parasts"/>
    <w:link w:val="BalontekstsRakstz"/>
    <w:uiPriority w:val="99"/>
    <w:semiHidden/>
    <w:unhideWhenUsed/>
    <w:rsid w:val="005E74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E7442"/>
    <w:rPr>
      <w:rFonts w:ascii="Segoe UI" w:hAnsi="Segoe UI" w:cs="Segoe UI"/>
      <w:sz w:val="18"/>
      <w:szCs w:val="18"/>
    </w:rPr>
  </w:style>
  <w:style w:type="character" w:customStyle="1" w:styleId="Virsraksts2Rakstz">
    <w:name w:val="Virsraksts 2 Rakstz."/>
    <w:basedOn w:val="Noklusjumarindkopasfonts"/>
    <w:link w:val="Virsraksts2"/>
    <w:rsid w:val="009427BE"/>
    <w:rPr>
      <w:rFonts w:ascii="Ubuntu Condensed" w:eastAsia="WenQuanYi Micro Hei" w:hAnsi="Ubuntu Condensed" w:cs="FreeSans"/>
      <w:b/>
      <w:bCs/>
      <w:kern w:val="1"/>
      <w:sz w:val="28"/>
      <w:szCs w:val="28"/>
      <w:u w:val="single"/>
      <w:lang w:eastAsia="zh-CN" w:bidi="hi-IN"/>
    </w:rPr>
  </w:style>
  <w:style w:type="character" w:customStyle="1" w:styleId="Virsraksts3Rakstz">
    <w:name w:val="Virsraksts 3 Rakstz."/>
    <w:basedOn w:val="Noklusjumarindkopasfonts"/>
    <w:link w:val="Virsraksts3"/>
    <w:rsid w:val="009427BE"/>
    <w:rPr>
      <w:rFonts w:ascii="Ubuntu Condensed" w:eastAsia="WenQuanYi Micro Hei" w:hAnsi="Ubuntu Condensed" w:cs="FreeSans"/>
      <w:b/>
      <w:bCs/>
      <w:kern w:val="1"/>
      <w:sz w:val="24"/>
      <w:szCs w:val="24"/>
      <w:lang w:eastAsia="zh-CN" w:bidi="hi-IN"/>
    </w:rPr>
  </w:style>
  <w:style w:type="character" w:customStyle="1" w:styleId="FootnoteCharacters">
    <w:name w:val="Footnote Characters"/>
    <w:rsid w:val="009427BE"/>
    <w:rPr>
      <w:vertAlign w:val="superscript"/>
    </w:rPr>
  </w:style>
  <w:style w:type="character" w:styleId="Vresatsauce">
    <w:name w:val="footnote reference"/>
    <w:rsid w:val="009427BE"/>
    <w:rPr>
      <w:vertAlign w:val="superscript"/>
    </w:rPr>
  </w:style>
  <w:style w:type="paragraph" w:styleId="Vresteksts">
    <w:name w:val="footnote text"/>
    <w:basedOn w:val="Parasts"/>
    <w:link w:val="VrestekstsRakstz"/>
    <w:rsid w:val="009427BE"/>
    <w:pPr>
      <w:widowControl w:val="0"/>
      <w:suppressLineNumbers/>
      <w:suppressAutoHyphens/>
      <w:spacing w:after="0" w:line="240" w:lineRule="auto"/>
      <w:ind w:left="339" w:hanging="339"/>
    </w:pPr>
    <w:rPr>
      <w:rFonts w:ascii="Ubuntu Condensed" w:eastAsia="DejaVu Sans" w:hAnsi="Ubuntu Condensed" w:cs="FreeSans"/>
      <w:kern w:val="1"/>
      <w:sz w:val="16"/>
      <w:szCs w:val="20"/>
      <w:lang w:eastAsia="zh-CN" w:bidi="hi-IN"/>
    </w:rPr>
  </w:style>
  <w:style w:type="character" w:customStyle="1" w:styleId="VrestekstsRakstz">
    <w:name w:val="Vēres teksts Rakstz."/>
    <w:basedOn w:val="Noklusjumarindkopasfonts"/>
    <w:link w:val="Vresteksts"/>
    <w:rsid w:val="009427BE"/>
    <w:rPr>
      <w:rFonts w:ascii="Ubuntu Condensed" w:eastAsia="DejaVu Sans" w:hAnsi="Ubuntu Condensed" w:cs="FreeSans"/>
      <w:kern w:val="1"/>
      <w:sz w:val="16"/>
      <w:szCs w:val="20"/>
      <w:lang w:eastAsia="zh-CN" w:bidi="hi-IN"/>
    </w:rPr>
  </w:style>
  <w:style w:type="paragraph" w:customStyle="1" w:styleId="Textboby-regenerationprogram">
    <w:name w:val="Text boby - regeneration program"/>
    <w:basedOn w:val="Pamatteksts"/>
    <w:rsid w:val="009427BE"/>
    <w:pPr>
      <w:suppressAutoHyphens/>
      <w:spacing w:after="140" w:line="288" w:lineRule="auto"/>
      <w:jc w:val="both"/>
    </w:pPr>
    <w:rPr>
      <w:rFonts w:ascii="Ubuntu" w:eastAsia="DejaVu Sans" w:hAnsi="Ubuntu" w:cs="FreeSans"/>
      <w:color w:val="FF420E"/>
      <w:kern w:val="1"/>
      <w:sz w:val="20"/>
      <w:szCs w:val="24"/>
      <w:lang w:eastAsia="zh-CN" w:bidi="hi-IN"/>
    </w:rPr>
  </w:style>
  <w:style w:type="paragraph" w:styleId="Pamatteksts">
    <w:name w:val="Body Text"/>
    <w:basedOn w:val="Parasts"/>
    <w:link w:val="PamattekstsRakstz"/>
    <w:uiPriority w:val="99"/>
    <w:semiHidden/>
    <w:unhideWhenUsed/>
    <w:rsid w:val="009427BE"/>
    <w:pPr>
      <w:spacing w:after="120"/>
    </w:pPr>
  </w:style>
  <w:style w:type="character" w:customStyle="1" w:styleId="PamattekstsRakstz">
    <w:name w:val="Pamatteksts Rakstz."/>
    <w:basedOn w:val="Noklusjumarindkopasfonts"/>
    <w:link w:val="Pamatteksts"/>
    <w:uiPriority w:val="99"/>
    <w:semiHidden/>
    <w:rsid w:val="009427BE"/>
  </w:style>
  <w:style w:type="character" w:customStyle="1" w:styleId="KomentratekstsRakstz1">
    <w:name w:val="Komentāra teksts Rakstz.1"/>
    <w:basedOn w:val="Noklusjumarindkopasfonts"/>
    <w:uiPriority w:val="99"/>
    <w:semiHidden/>
    <w:rsid w:val="00B01EFB"/>
    <w:rPr>
      <w:rFonts w:ascii="Calibri" w:eastAsia="Calibri" w:hAnsi="Calibri" w:cs="font244"/>
      <w:kern w:val="1"/>
      <w:lang w:eastAsia="en-US"/>
    </w:rPr>
  </w:style>
  <w:style w:type="paragraph" w:styleId="Prskatjums">
    <w:name w:val="Revision"/>
    <w:hidden/>
    <w:uiPriority w:val="99"/>
    <w:semiHidden/>
    <w:rsid w:val="00312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610">
      <w:bodyDiv w:val="1"/>
      <w:marLeft w:val="0"/>
      <w:marRight w:val="0"/>
      <w:marTop w:val="0"/>
      <w:marBottom w:val="0"/>
      <w:divBdr>
        <w:top w:val="none" w:sz="0" w:space="0" w:color="auto"/>
        <w:left w:val="none" w:sz="0" w:space="0" w:color="auto"/>
        <w:bottom w:val="none" w:sz="0" w:space="0" w:color="auto"/>
        <w:right w:val="none" w:sz="0" w:space="0" w:color="auto"/>
      </w:divBdr>
    </w:div>
    <w:div w:id="521238764">
      <w:bodyDiv w:val="1"/>
      <w:marLeft w:val="0"/>
      <w:marRight w:val="0"/>
      <w:marTop w:val="0"/>
      <w:marBottom w:val="0"/>
      <w:divBdr>
        <w:top w:val="none" w:sz="0" w:space="0" w:color="auto"/>
        <w:left w:val="none" w:sz="0" w:space="0" w:color="auto"/>
        <w:bottom w:val="none" w:sz="0" w:space="0" w:color="auto"/>
        <w:right w:val="none" w:sz="0" w:space="0" w:color="auto"/>
      </w:divBdr>
    </w:div>
    <w:div w:id="1122260095">
      <w:bodyDiv w:val="1"/>
      <w:marLeft w:val="0"/>
      <w:marRight w:val="0"/>
      <w:marTop w:val="0"/>
      <w:marBottom w:val="0"/>
      <w:divBdr>
        <w:top w:val="none" w:sz="0" w:space="0" w:color="auto"/>
        <w:left w:val="none" w:sz="0" w:space="0" w:color="auto"/>
        <w:bottom w:val="none" w:sz="0" w:space="0" w:color="auto"/>
        <w:right w:val="none" w:sz="0" w:space="0" w:color="auto"/>
      </w:divBdr>
    </w:div>
    <w:div w:id="1298729748">
      <w:bodyDiv w:val="1"/>
      <w:marLeft w:val="0"/>
      <w:marRight w:val="0"/>
      <w:marTop w:val="0"/>
      <w:marBottom w:val="0"/>
      <w:divBdr>
        <w:top w:val="none" w:sz="0" w:space="0" w:color="auto"/>
        <w:left w:val="none" w:sz="0" w:space="0" w:color="auto"/>
        <w:bottom w:val="none" w:sz="0" w:space="0" w:color="auto"/>
        <w:right w:val="none" w:sz="0" w:space="0" w:color="auto"/>
      </w:divBdr>
      <w:divsChild>
        <w:div w:id="981353497">
          <w:marLeft w:val="850"/>
          <w:marRight w:val="0"/>
          <w:marTop w:val="0"/>
          <w:marBottom w:val="0"/>
          <w:divBdr>
            <w:top w:val="none" w:sz="0" w:space="0" w:color="auto"/>
            <w:left w:val="none" w:sz="0" w:space="0" w:color="auto"/>
            <w:bottom w:val="none" w:sz="0" w:space="0" w:color="auto"/>
            <w:right w:val="none" w:sz="0" w:space="0" w:color="auto"/>
          </w:divBdr>
        </w:div>
        <w:div w:id="1278951448">
          <w:marLeft w:val="850"/>
          <w:marRight w:val="0"/>
          <w:marTop w:val="0"/>
          <w:marBottom w:val="0"/>
          <w:divBdr>
            <w:top w:val="none" w:sz="0" w:space="0" w:color="auto"/>
            <w:left w:val="none" w:sz="0" w:space="0" w:color="auto"/>
            <w:bottom w:val="none" w:sz="0" w:space="0" w:color="auto"/>
            <w:right w:val="none" w:sz="0" w:space="0" w:color="auto"/>
          </w:divBdr>
        </w:div>
        <w:div w:id="1811941346">
          <w:marLeft w:val="850"/>
          <w:marRight w:val="0"/>
          <w:marTop w:val="0"/>
          <w:marBottom w:val="0"/>
          <w:divBdr>
            <w:top w:val="none" w:sz="0" w:space="0" w:color="auto"/>
            <w:left w:val="none" w:sz="0" w:space="0" w:color="auto"/>
            <w:bottom w:val="none" w:sz="0" w:space="0" w:color="auto"/>
            <w:right w:val="none" w:sz="0" w:space="0" w:color="auto"/>
          </w:divBdr>
        </w:div>
        <w:div w:id="1868984830">
          <w:marLeft w:val="850"/>
          <w:marRight w:val="0"/>
          <w:marTop w:val="0"/>
          <w:marBottom w:val="0"/>
          <w:divBdr>
            <w:top w:val="none" w:sz="0" w:space="0" w:color="auto"/>
            <w:left w:val="none" w:sz="0" w:space="0" w:color="auto"/>
            <w:bottom w:val="none" w:sz="0" w:space="0" w:color="auto"/>
            <w:right w:val="none" w:sz="0" w:space="0" w:color="auto"/>
          </w:divBdr>
        </w:div>
      </w:divsChild>
    </w:div>
    <w:div w:id="1603419272">
      <w:bodyDiv w:val="1"/>
      <w:marLeft w:val="0"/>
      <w:marRight w:val="0"/>
      <w:marTop w:val="0"/>
      <w:marBottom w:val="0"/>
      <w:divBdr>
        <w:top w:val="none" w:sz="0" w:space="0" w:color="auto"/>
        <w:left w:val="none" w:sz="0" w:space="0" w:color="auto"/>
        <w:bottom w:val="none" w:sz="0" w:space="0" w:color="auto"/>
        <w:right w:val="none" w:sz="0" w:space="0" w:color="auto"/>
      </w:divBdr>
    </w:div>
    <w:div w:id="1870685202">
      <w:bodyDiv w:val="1"/>
      <w:marLeft w:val="0"/>
      <w:marRight w:val="0"/>
      <w:marTop w:val="0"/>
      <w:marBottom w:val="0"/>
      <w:divBdr>
        <w:top w:val="none" w:sz="0" w:space="0" w:color="auto"/>
        <w:left w:val="none" w:sz="0" w:space="0" w:color="auto"/>
        <w:bottom w:val="none" w:sz="0" w:space="0" w:color="auto"/>
        <w:right w:val="none" w:sz="0" w:space="0" w:color="auto"/>
      </w:divBdr>
      <w:divsChild>
        <w:div w:id="398597594">
          <w:marLeft w:val="850"/>
          <w:marRight w:val="0"/>
          <w:marTop w:val="0"/>
          <w:marBottom w:val="0"/>
          <w:divBdr>
            <w:top w:val="none" w:sz="0" w:space="0" w:color="auto"/>
            <w:left w:val="none" w:sz="0" w:space="0" w:color="auto"/>
            <w:bottom w:val="none" w:sz="0" w:space="0" w:color="auto"/>
            <w:right w:val="none" w:sz="0" w:space="0" w:color="auto"/>
          </w:divBdr>
        </w:div>
        <w:div w:id="681473255">
          <w:marLeft w:val="850"/>
          <w:marRight w:val="0"/>
          <w:marTop w:val="0"/>
          <w:marBottom w:val="0"/>
          <w:divBdr>
            <w:top w:val="none" w:sz="0" w:space="0" w:color="auto"/>
            <w:left w:val="none" w:sz="0" w:space="0" w:color="auto"/>
            <w:bottom w:val="none" w:sz="0" w:space="0" w:color="auto"/>
            <w:right w:val="none" w:sz="0" w:space="0" w:color="auto"/>
          </w:divBdr>
        </w:div>
        <w:div w:id="1861696695">
          <w:marLeft w:val="850"/>
          <w:marRight w:val="0"/>
          <w:marTop w:val="0"/>
          <w:marBottom w:val="0"/>
          <w:divBdr>
            <w:top w:val="none" w:sz="0" w:space="0" w:color="auto"/>
            <w:left w:val="none" w:sz="0" w:space="0" w:color="auto"/>
            <w:bottom w:val="none" w:sz="0" w:space="0" w:color="auto"/>
            <w:right w:val="none" w:sz="0" w:space="0" w:color="auto"/>
          </w:divBdr>
        </w:div>
        <w:div w:id="197620687">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7721</Words>
  <Characters>4402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Brauners</dc:creator>
  <cp:keywords/>
  <dc:description/>
  <cp:lastModifiedBy>Indulis Brauners</cp:lastModifiedBy>
  <cp:revision>7</cp:revision>
  <dcterms:created xsi:type="dcterms:W3CDTF">2015-12-10T08:40:00Z</dcterms:created>
  <dcterms:modified xsi:type="dcterms:W3CDTF">2015-12-10T11:31:00Z</dcterms:modified>
</cp:coreProperties>
</file>